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第三届“中央文献翻译与研究论坛”</w:t>
      </w:r>
    </w:p>
    <w:p>
      <w:pPr>
        <w:spacing w:line="300" w:lineRule="auto"/>
        <w:jc w:val="center"/>
        <w:rPr>
          <w:rFonts w:ascii="宋体" w:hAnsi="宋体" w:cs="黑体"/>
          <w:b/>
          <w:sz w:val="32"/>
          <w:szCs w:val="32"/>
        </w:rPr>
      </w:pPr>
      <w:r>
        <w:rPr>
          <w:rFonts w:hint="eastAsia" w:ascii="宋体" w:hAnsi="宋体" w:cs="Arial"/>
          <w:b/>
          <w:color w:val="000000"/>
          <w:kern w:val="0"/>
          <w:sz w:val="32"/>
          <w:szCs w:val="32"/>
        </w:rPr>
        <w:t>参 会 回 执</w:t>
      </w:r>
    </w:p>
    <w:p>
      <w:pPr>
        <w:spacing w:line="520" w:lineRule="exact"/>
        <w:rPr>
          <w:rFonts w:hint="eastAsia" w:ascii="仿宋" w:hAnsi="仿宋" w:eastAsia="仿宋" w:cs="仿宋"/>
          <w:b/>
          <w:sz w:val="32"/>
          <w:szCs w:val="32"/>
          <w:highlight w:val="yellow"/>
        </w:rPr>
      </w:pPr>
    </w:p>
    <w:tbl>
      <w:tblPr>
        <w:tblStyle w:val="4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12"/>
        <w:gridCol w:w="1039"/>
        <w:gridCol w:w="1796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2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职务/</w:t>
            </w: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联络方式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地址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  <w:lang w:eastAsia="zh-TW"/>
              </w:rPr>
            </w:pPr>
            <w:r>
              <w:rPr>
                <w:rFonts w:hAnsi="宋体"/>
                <w:sz w:val="24"/>
              </w:rPr>
              <w:t>邮编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传真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手机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住宿</w:t>
            </w:r>
            <w:r>
              <w:rPr>
                <w:rFonts w:hint="eastAsia" w:hAnsi="宋体"/>
                <w:sz w:val="24"/>
              </w:rPr>
              <w:t>要求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□</w:t>
            </w:r>
            <w:r>
              <w:rPr>
                <w:rFonts w:hint="eastAsia" w:hAnsi="宋体"/>
                <w:sz w:val="24"/>
              </w:rPr>
              <w:t xml:space="preserve">单人间    </w:t>
            </w:r>
            <w:r>
              <w:rPr>
                <w:rFonts w:hAnsi="宋体"/>
                <w:sz w:val="24"/>
              </w:rPr>
              <w:t>□</w:t>
            </w:r>
            <w:r>
              <w:rPr>
                <w:rFonts w:hint="eastAsia" w:hAnsi="宋体"/>
                <w:sz w:val="24"/>
              </w:rPr>
              <w:t>双人间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Ansi="宋体"/>
                <w:sz w:val="24"/>
              </w:rPr>
              <w:t>论文题目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exac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Ansi="宋体"/>
                <w:sz w:val="24"/>
              </w:rPr>
              <w:t>论文摘要</w:t>
            </w:r>
          </w:p>
          <w:p>
            <w:pPr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（</w:t>
            </w:r>
            <w:r>
              <w:rPr>
                <w:rFonts w:hint="eastAsia" w:hAnsi="宋体"/>
                <w:b/>
                <w:sz w:val="24"/>
              </w:rPr>
              <w:t>300字以内</w:t>
            </w:r>
            <w:r>
              <w:rPr>
                <w:rFonts w:hAnsi="宋体"/>
                <w:b/>
                <w:sz w:val="24"/>
              </w:rPr>
              <w:t>）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sz w:val="24"/>
                <w:lang w:eastAsia="zh-TW"/>
              </w:rPr>
            </w:pPr>
          </w:p>
        </w:tc>
      </w:tr>
    </w:tbl>
    <w:p>
      <w:pPr>
        <w:rPr>
          <w:rFonts w:hint="eastAsia" w:ascii="宋体" w:hAnsi="宋体" w:cs="仿宋"/>
          <w:b/>
          <w:bCs/>
          <w:sz w:val="24"/>
        </w:rPr>
      </w:pPr>
    </w:p>
    <w:p>
      <w:pPr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b/>
          <w:bCs/>
          <w:sz w:val="24"/>
        </w:rPr>
        <w:t>注</w:t>
      </w:r>
      <w:r>
        <w:rPr>
          <w:rFonts w:hint="eastAsia" w:ascii="宋体" w:hAnsi="宋体" w:cs="仿宋"/>
          <w:sz w:val="24"/>
        </w:rPr>
        <w:t>：</w:t>
      </w:r>
    </w:p>
    <w:p>
      <w:pPr>
        <w:numPr>
          <w:ilvl w:val="0"/>
          <w:numId w:val="1"/>
        </w:numPr>
        <w:rPr>
          <w:rFonts w:hint="eastAsia" w:ascii="宋体" w:hAnsi="宋体"/>
          <w:sz w:val="24"/>
        </w:rPr>
      </w:pPr>
      <w:r>
        <w:rPr>
          <w:rFonts w:hint="eastAsia" w:ascii="宋体" w:hAnsi="宋体" w:cs="仿宋"/>
          <w:sz w:val="24"/>
        </w:rPr>
        <w:t>回执请于</w:t>
      </w:r>
      <w:r>
        <w:rPr>
          <w:rFonts w:hint="eastAsia" w:ascii="宋体" w:hAnsi="宋体" w:cs="仿宋"/>
          <w:b/>
          <w:bCs/>
          <w:sz w:val="24"/>
        </w:rPr>
        <w:t>2017年10月15日前</w:t>
      </w:r>
      <w:r>
        <w:rPr>
          <w:rFonts w:hint="eastAsia" w:ascii="宋体" w:hAnsi="宋体" w:cs="仿宋"/>
          <w:sz w:val="24"/>
        </w:rPr>
        <w:t>发回会务联系人邮箱:</w:t>
      </w:r>
      <w:r>
        <w:rPr>
          <w:rFonts w:hint="eastAsia" w:ascii="宋体" w:hAnsi="宋体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HYPERLINK "mailto:</w:instrText>
      </w:r>
      <w:r>
        <w:rPr>
          <w:rFonts w:hint="eastAsia"/>
          <w:sz w:val="24"/>
        </w:rPr>
        <w:instrText xml:space="preserve">sisukeyanchu@163.com</w:instrText>
      </w:r>
      <w:r>
        <w:rPr>
          <w:sz w:val="24"/>
        </w:rPr>
        <w:instrText xml:space="preserve">" </w:instrText>
      </w:r>
      <w:r>
        <w:rPr>
          <w:sz w:val="24"/>
        </w:rPr>
        <w:fldChar w:fldCharType="separate"/>
      </w:r>
      <w:r>
        <w:rPr>
          <w:rStyle w:val="3"/>
          <w:rFonts w:hint="eastAsia"/>
          <w:sz w:val="24"/>
        </w:rPr>
        <w:t>sisukeyanchu@163.com</w:t>
      </w:r>
      <w:r>
        <w:rPr>
          <w:sz w:val="24"/>
        </w:rPr>
        <w:fldChar w:fldCharType="end"/>
      </w:r>
      <w:r>
        <w:rPr>
          <w:rFonts w:hint="eastAsia"/>
          <w:sz w:val="24"/>
        </w:rPr>
        <w:t>；</w:t>
      </w:r>
    </w:p>
    <w:p>
      <w:pPr>
        <w:numPr>
          <w:ilvl w:val="0"/>
          <w:numId w:val="1"/>
        </w:numPr>
        <w:rPr>
          <w:rFonts w:ascii="宋体" w:hAnsi="宋体"/>
          <w:sz w:val="24"/>
        </w:rPr>
      </w:pPr>
      <w:r>
        <w:rPr>
          <w:rFonts w:hint="eastAsia"/>
          <w:sz w:val="24"/>
        </w:rPr>
        <w:t>论坛主办方将在11月1日之前寄发正式邀请函。</w:t>
      </w:r>
    </w:p>
    <w:p>
      <w:pPr>
        <w:spacing w:line="360" w:lineRule="auto"/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1E20"/>
    <w:multiLevelType w:val="multilevel"/>
    <w:tmpl w:val="062A1E2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仿宋" w:hAnsi="仿宋" w:cs="仿宋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803A2"/>
    <w:rsid w:val="10F803A2"/>
    <w:rsid w:val="6F5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2017-08-14T03:45:00Z</dcterms:created>
  <dc:creator>ASUS</dc:creator>
  <cp:lastModifiedBy>ASUS</cp:lastModifiedBy>
  <dcterms:modified xsi:type="dcterms:W3CDTF">2017-08-14T03:49:45Z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