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65" w:rsidRPr="004B16E2" w:rsidRDefault="00E441ED" w:rsidP="00E441ED">
      <w:pPr>
        <w:jc w:val="center"/>
        <w:rPr>
          <w:sz w:val="36"/>
          <w:szCs w:val="36"/>
        </w:rPr>
      </w:pPr>
      <w:bookmarkStart w:id="0" w:name="OLE_LINK1"/>
      <w:bookmarkStart w:id="1" w:name="OLE_LINK2"/>
      <w:r w:rsidRPr="004B16E2">
        <w:rPr>
          <w:rFonts w:hint="eastAsia"/>
          <w:sz w:val="36"/>
          <w:szCs w:val="36"/>
        </w:rPr>
        <w:t>2016</w:t>
      </w:r>
      <w:r w:rsidRPr="004B16E2">
        <w:rPr>
          <w:rFonts w:hint="eastAsia"/>
          <w:sz w:val="36"/>
          <w:szCs w:val="36"/>
        </w:rPr>
        <w:t>年</w:t>
      </w:r>
      <w:r w:rsidR="001804DF">
        <w:rPr>
          <w:rFonts w:hint="eastAsia"/>
          <w:sz w:val="36"/>
          <w:szCs w:val="36"/>
        </w:rPr>
        <w:t>入学</w:t>
      </w:r>
      <w:r w:rsidRPr="004B16E2">
        <w:rPr>
          <w:rFonts w:hint="eastAsia"/>
          <w:sz w:val="36"/>
          <w:szCs w:val="36"/>
        </w:rPr>
        <w:t>新生缴费须知</w:t>
      </w:r>
    </w:p>
    <w:p w:rsidR="00E441ED" w:rsidRDefault="00E441ED" w:rsidP="00E441ED">
      <w:pPr>
        <w:jc w:val="left"/>
        <w:rPr>
          <w:sz w:val="28"/>
          <w:szCs w:val="28"/>
        </w:rPr>
      </w:pPr>
    </w:p>
    <w:p w:rsidR="006F3679" w:rsidRDefault="00CA48B6" w:rsidP="00CA48B6">
      <w:pPr>
        <w:spacing w:line="360" w:lineRule="auto"/>
        <w:ind w:leftChars="267" w:left="561"/>
        <w:jc w:val="left"/>
        <w:rPr>
          <w:rFonts w:ascii="黑体" w:eastAsia="黑体" w:hAnsi="黑体"/>
          <w:b/>
          <w:color w:val="000000"/>
          <w:sz w:val="28"/>
          <w:szCs w:val="28"/>
        </w:rPr>
      </w:pPr>
      <w:bookmarkStart w:id="2" w:name="OLE_LINK8"/>
      <w:bookmarkStart w:id="3" w:name="OLE_LINK9"/>
      <w:r w:rsidRPr="00CA48B6">
        <w:rPr>
          <w:rFonts w:ascii="黑体" w:eastAsia="黑体" w:hAnsi="黑体" w:hint="eastAsia"/>
          <w:b/>
          <w:color w:val="000000"/>
          <w:sz w:val="28"/>
          <w:szCs w:val="28"/>
        </w:rPr>
        <w:t>特别提示：</w:t>
      </w:r>
      <w:r w:rsidR="004B16E2">
        <w:rPr>
          <w:rFonts w:ascii="黑体" w:eastAsia="黑体" w:hAnsi="黑体" w:hint="eastAsia"/>
          <w:b/>
          <w:color w:val="000000"/>
          <w:sz w:val="28"/>
          <w:szCs w:val="28"/>
        </w:rPr>
        <w:t>新生须在</w:t>
      </w:r>
      <w:r w:rsidR="004B16E2" w:rsidRPr="00CA48B6">
        <w:rPr>
          <w:rFonts w:ascii="黑体" w:eastAsia="黑体" w:hAnsi="黑体" w:hint="eastAsia"/>
          <w:b/>
          <w:color w:val="000000"/>
          <w:sz w:val="28"/>
          <w:szCs w:val="28"/>
        </w:rPr>
        <w:t>8月25日～9月5日</w:t>
      </w:r>
      <w:r w:rsidR="0002016B">
        <w:rPr>
          <w:rFonts w:ascii="黑体" w:eastAsia="黑体" w:hAnsi="黑体" w:hint="eastAsia"/>
          <w:b/>
          <w:color w:val="000000"/>
          <w:sz w:val="28"/>
          <w:szCs w:val="28"/>
        </w:rPr>
        <w:t>（22:00前）</w:t>
      </w:r>
      <w:r w:rsidR="004B16E2">
        <w:rPr>
          <w:rFonts w:ascii="黑体" w:eastAsia="黑体" w:hAnsi="黑体" w:hint="eastAsia"/>
          <w:b/>
          <w:color w:val="000000"/>
          <w:sz w:val="28"/>
          <w:szCs w:val="28"/>
        </w:rPr>
        <w:t>之间</w:t>
      </w:r>
      <w:r w:rsidR="006F3679" w:rsidRPr="00CA48B6">
        <w:rPr>
          <w:rFonts w:ascii="黑体" w:eastAsia="黑体" w:hAnsi="黑体" w:hint="eastAsia"/>
          <w:b/>
          <w:color w:val="000000"/>
          <w:sz w:val="28"/>
          <w:szCs w:val="28"/>
        </w:rPr>
        <w:t>缴纳</w:t>
      </w:r>
      <w:r w:rsidR="008F7C36" w:rsidRPr="00CA48B6">
        <w:rPr>
          <w:rFonts w:ascii="黑体" w:eastAsia="黑体" w:hAnsi="黑体" w:hint="eastAsia"/>
          <w:b/>
          <w:color w:val="000000"/>
          <w:sz w:val="28"/>
          <w:szCs w:val="28"/>
        </w:rPr>
        <w:t>学费、住宿费、军训服装费</w:t>
      </w:r>
      <w:bookmarkEnd w:id="2"/>
      <w:bookmarkEnd w:id="3"/>
      <w:r w:rsidR="00DA123A">
        <w:rPr>
          <w:rFonts w:ascii="黑体" w:eastAsia="黑体" w:hAnsi="黑体" w:hint="eastAsia"/>
          <w:b/>
          <w:color w:val="000000"/>
          <w:sz w:val="28"/>
          <w:szCs w:val="28"/>
        </w:rPr>
        <w:t>（研究生不军训，无军训服装费）</w:t>
      </w:r>
      <w:r w:rsidR="004B16E2">
        <w:rPr>
          <w:rFonts w:ascii="黑体" w:eastAsia="黑体" w:hAnsi="黑体" w:hint="eastAsia"/>
          <w:b/>
          <w:color w:val="000000"/>
          <w:sz w:val="28"/>
          <w:szCs w:val="28"/>
        </w:rPr>
        <w:t>，</w:t>
      </w:r>
      <w:r w:rsidR="00793CBC">
        <w:rPr>
          <w:rFonts w:ascii="黑体" w:eastAsia="黑体" w:hAnsi="黑体" w:hint="eastAsia"/>
          <w:b/>
          <w:color w:val="000000"/>
          <w:sz w:val="28"/>
          <w:szCs w:val="28"/>
        </w:rPr>
        <w:t>以上</w:t>
      </w:r>
      <w:r w:rsidRPr="00CA48B6">
        <w:rPr>
          <w:rFonts w:ascii="黑体" w:eastAsia="黑体" w:hAnsi="黑体" w:hint="eastAsia"/>
          <w:b/>
          <w:color w:val="000000"/>
          <w:sz w:val="28"/>
          <w:szCs w:val="28"/>
        </w:rPr>
        <w:t>三种费用通过网上缴费或工商银行代扣两种方式缴纳，</w:t>
      </w:r>
      <w:r w:rsidRPr="00CA48B6">
        <w:rPr>
          <w:rFonts w:ascii="黑体" w:eastAsia="黑体" w:hAnsi="黑体" w:hint="eastAsia"/>
          <w:b/>
          <w:color w:val="000000" w:themeColor="text1"/>
          <w:sz w:val="28"/>
          <w:szCs w:val="28"/>
        </w:rPr>
        <w:t>非特殊情况不进行现场收费。</w:t>
      </w:r>
      <w:r w:rsidR="004B16E2">
        <w:rPr>
          <w:rFonts w:ascii="黑体" w:eastAsia="黑体" w:hAnsi="黑体" w:hint="eastAsia"/>
          <w:b/>
          <w:color w:val="000000" w:themeColor="text1"/>
          <w:sz w:val="28"/>
          <w:szCs w:val="28"/>
        </w:rPr>
        <w:t>如果未按这两种方式缴纳以上三种费用，可能影响新生的报到。</w:t>
      </w:r>
      <w:r w:rsidRPr="00CA48B6">
        <w:rPr>
          <w:rFonts w:ascii="黑体" w:eastAsia="黑体" w:hAnsi="黑体" w:hint="eastAsia"/>
          <w:b/>
          <w:color w:val="000000"/>
          <w:sz w:val="28"/>
          <w:szCs w:val="28"/>
        </w:rPr>
        <w:t>其它</w:t>
      </w:r>
      <w:r w:rsidR="00C768DF" w:rsidRPr="00CA48B6">
        <w:rPr>
          <w:rFonts w:ascii="黑体" w:eastAsia="黑体" w:hAnsi="黑体" w:hint="eastAsia"/>
          <w:b/>
          <w:color w:val="000000"/>
          <w:sz w:val="28"/>
          <w:szCs w:val="28"/>
        </w:rPr>
        <w:t>费用报到时</w:t>
      </w:r>
      <w:r w:rsidR="00177E70">
        <w:rPr>
          <w:rFonts w:ascii="黑体" w:eastAsia="黑体" w:hAnsi="黑体" w:hint="eastAsia"/>
          <w:b/>
          <w:color w:val="000000"/>
          <w:sz w:val="28"/>
          <w:szCs w:val="28"/>
        </w:rPr>
        <w:t>或开学后</w:t>
      </w:r>
      <w:r w:rsidR="00C768DF" w:rsidRPr="00CA48B6">
        <w:rPr>
          <w:rFonts w:ascii="黑体" w:eastAsia="黑体" w:hAnsi="黑体" w:hint="eastAsia"/>
          <w:b/>
          <w:color w:val="000000"/>
          <w:sz w:val="28"/>
          <w:szCs w:val="28"/>
        </w:rPr>
        <w:t>缴纳。</w:t>
      </w:r>
    </w:p>
    <w:bookmarkEnd w:id="0"/>
    <w:bookmarkEnd w:id="1"/>
    <w:p w:rsidR="004B16E2" w:rsidRPr="00CA48B6" w:rsidRDefault="004B16E2" w:rsidP="00CA48B6">
      <w:pPr>
        <w:spacing w:line="360" w:lineRule="auto"/>
        <w:ind w:leftChars="267" w:left="561"/>
        <w:jc w:val="left"/>
        <w:rPr>
          <w:rFonts w:ascii="黑体" w:eastAsia="黑体" w:hAnsi="黑体"/>
          <w:b/>
          <w:color w:val="000000"/>
          <w:sz w:val="28"/>
          <w:szCs w:val="28"/>
        </w:rPr>
      </w:pPr>
    </w:p>
    <w:p w:rsidR="006F3679" w:rsidRDefault="006F3679" w:rsidP="006F3679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>（1）缴费标准</w:t>
      </w:r>
      <w:r w:rsidR="008F7C36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8F7C36" w:rsidRPr="00474935" w:rsidRDefault="008F7C36" w:rsidP="008F7C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Pr="00474935">
        <w:rPr>
          <w:rFonts w:ascii="仿宋" w:eastAsia="仿宋" w:hAnsi="仿宋" w:hint="eastAsia"/>
          <w:sz w:val="28"/>
          <w:szCs w:val="28"/>
        </w:rPr>
        <w:t>.学费：</w:t>
      </w:r>
      <w:r>
        <w:rPr>
          <w:rFonts w:ascii="仿宋" w:eastAsia="仿宋" w:hAnsi="仿宋" w:hint="eastAsia"/>
          <w:sz w:val="28"/>
          <w:szCs w:val="28"/>
        </w:rPr>
        <w:t>根据</w:t>
      </w:r>
      <w:r w:rsidRPr="00474935">
        <w:rPr>
          <w:rFonts w:ascii="仿宋" w:eastAsia="仿宋" w:hAnsi="仿宋" w:hint="eastAsia"/>
          <w:sz w:val="28"/>
          <w:szCs w:val="28"/>
        </w:rPr>
        <w:t>重庆市物价局核定</w:t>
      </w:r>
      <w:r>
        <w:rPr>
          <w:rFonts w:ascii="仿宋" w:eastAsia="仿宋" w:hAnsi="仿宋" w:hint="eastAsia"/>
          <w:sz w:val="28"/>
          <w:szCs w:val="28"/>
        </w:rPr>
        <w:t>标准，我校学费按学年</w:t>
      </w:r>
      <w:r w:rsidRPr="00474935">
        <w:rPr>
          <w:rFonts w:ascii="仿宋" w:eastAsia="仿宋" w:hAnsi="仿宋" w:hint="eastAsia"/>
          <w:sz w:val="28"/>
          <w:szCs w:val="28"/>
        </w:rPr>
        <w:t>收费，2016年各专业学费标准如下：</w:t>
      </w:r>
    </w:p>
    <w:tbl>
      <w:tblPr>
        <w:tblW w:w="9563" w:type="dxa"/>
        <w:jc w:val="center"/>
        <w:tblInd w:w="-160" w:type="dxa"/>
        <w:tblLayout w:type="fixed"/>
        <w:tblLook w:val="0000"/>
      </w:tblPr>
      <w:tblGrid>
        <w:gridCol w:w="5732"/>
        <w:gridCol w:w="1134"/>
        <w:gridCol w:w="2697"/>
      </w:tblGrid>
      <w:tr w:rsidR="008F7C36" w:rsidRPr="00BD12D9" w:rsidTr="00C54459">
        <w:trPr>
          <w:trHeight w:val="624"/>
          <w:jc w:val="center"/>
        </w:trPr>
        <w:tc>
          <w:tcPr>
            <w:tcW w:w="5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学制（年）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学费</w:t>
            </w:r>
          </w:p>
        </w:tc>
      </w:tr>
      <w:tr w:rsidR="008F7C36" w:rsidRPr="00BD12D9" w:rsidTr="00C54459">
        <w:trPr>
          <w:trHeight w:hRule="exact" w:val="549"/>
          <w:jc w:val="center"/>
        </w:trPr>
        <w:tc>
          <w:tcPr>
            <w:tcW w:w="5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left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F7C36" w:rsidRPr="00BD12D9" w:rsidTr="00C54459">
        <w:trPr>
          <w:trHeight w:val="652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俄语、德语、法语、西班牙语、阿拉伯语、日语、朝鲜语、越南语、</w:t>
            </w: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泰语、希伯来语、匈牙利语、</w:t>
            </w: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意大利语、葡萄牙语、英语、翻译、商务英语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6875元/人/年</w:t>
            </w:r>
          </w:p>
        </w:tc>
      </w:tr>
      <w:tr w:rsidR="008F7C36" w:rsidRPr="00BD12D9" w:rsidTr="00C54459">
        <w:trPr>
          <w:trHeight w:val="652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汉语国际教育</w:t>
            </w: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4000元/人/年</w:t>
            </w:r>
          </w:p>
        </w:tc>
      </w:tr>
      <w:tr w:rsidR="008F7C36" w:rsidRPr="00BD12D9" w:rsidTr="00C54459">
        <w:trPr>
          <w:trHeight w:val="431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3200元/人/年</w:t>
            </w:r>
          </w:p>
        </w:tc>
      </w:tr>
      <w:tr w:rsidR="008F7C36" w:rsidRPr="00BD12D9" w:rsidTr="00C54459">
        <w:trPr>
          <w:trHeight w:val="652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审计学、社会工作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4500元/人/年</w:t>
            </w:r>
          </w:p>
        </w:tc>
      </w:tr>
      <w:tr w:rsidR="008F7C36" w:rsidRPr="00BD12D9" w:rsidTr="00C54459">
        <w:trPr>
          <w:trHeight w:val="619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新闻学、广播电视学、</w:t>
            </w:r>
            <w:r w:rsidRPr="00BD12D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网络与新媒体、</w:t>
            </w: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广告学、法学、外交学、国际政治、国际经济与贸易、</w:t>
            </w: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lastRenderedPageBreak/>
              <w:t>金融学、人力资源管理、旅游管理、财务管理、社会学 、物流管理、电子商务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5500元/人/年</w:t>
            </w:r>
          </w:p>
        </w:tc>
      </w:tr>
      <w:tr w:rsidR="008F7C36" w:rsidRPr="00BD12D9" w:rsidTr="00C54459">
        <w:trPr>
          <w:trHeight w:val="315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lastRenderedPageBreak/>
              <w:t>播音与主持艺术专业、广播电视编导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10000元/人/年</w:t>
            </w:r>
          </w:p>
        </w:tc>
      </w:tr>
      <w:tr w:rsidR="008F7C36" w:rsidRPr="00BD12D9" w:rsidTr="00C54459">
        <w:trPr>
          <w:trHeight w:val="402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EA5C18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商务英语(中澳合作办学)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C36" w:rsidRPr="00BD12D9" w:rsidRDefault="008F7C36" w:rsidP="00CA48B6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国内20000元/人/年</w:t>
            </w:r>
          </w:p>
        </w:tc>
      </w:tr>
      <w:tr w:rsidR="00875CE7" w:rsidRPr="00BD12D9" w:rsidTr="00875CE7">
        <w:trPr>
          <w:trHeight w:val="402"/>
          <w:jc w:val="center"/>
        </w:trPr>
        <w:tc>
          <w:tcPr>
            <w:tcW w:w="5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CE7" w:rsidRPr="00BD12D9" w:rsidRDefault="00875CE7" w:rsidP="00B27129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研究生（专业未列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CE7" w:rsidRPr="00BD12D9" w:rsidRDefault="00875CE7" w:rsidP="00875CE7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2-3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CE7" w:rsidRPr="00BD12D9" w:rsidRDefault="00875CE7" w:rsidP="00B27129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-13000</w:t>
            </w:r>
            <w:r w:rsidRPr="00BD12D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元/人/年</w:t>
            </w:r>
          </w:p>
        </w:tc>
      </w:tr>
    </w:tbl>
    <w:p w:rsidR="008F7C36" w:rsidRDefault="008F7C36" w:rsidP="008F7C36">
      <w:pPr>
        <w:spacing w:line="360" w:lineRule="auto"/>
        <w:ind w:leftChars="280" w:left="868" w:hangingChars="100" w:hanging="280"/>
        <w:rPr>
          <w:rFonts w:ascii="仿宋" w:eastAsia="仿宋" w:hAnsi="仿宋"/>
          <w:color w:val="000000" w:themeColor="text1"/>
          <w:sz w:val="28"/>
          <w:szCs w:val="28"/>
        </w:rPr>
      </w:pP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2.住宿费：学生住宿由学校统一安排，按住宿条件每人每学年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00-1200元</w:t>
      </w:r>
      <w:r w:rsidR="00875CE7">
        <w:rPr>
          <w:rFonts w:ascii="仿宋" w:eastAsia="仿宋" w:hAnsi="仿宋" w:hint="eastAsia"/>
          <w:color w:val="000000" w:themeColor="text1"/>
          <w:sz w:val="28"/>
          <w:szCs w:val="28"/>
        </w:rPr>
        <w:t>(博士研究生除外)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8F7C36" w:rsidRPr="00BD12D9" w:rsidRDefault="008F7C36" w:rsidP="008F7C3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BD12D9">
        <w:rPr>
          <w:rFonts w:ascii="仿宋" w:eastAsia="仿宋" w:hAnsi="仿宋"/>
          <w:color w:val="000000" w:themeColor="text1"/>
          <w:sz w:val="28"/>
          <w:szCs w:val="28"/>
        </w:rPr>
        <w:t xml:space="preserve">    3.军训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服装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费：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152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元/人。</w:t>
      </w:r>
    </w:p>
    <w:p w:rsidR="008F7C36" w:rsidRPr="00BD12D9" w:rsidRDefault="008F7C36" w:rsidP="008F7C3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.新生入学时须进行体检复查，体检费48元/人。</w:t>
      </w:r>
    </w:p>
    <w:p w:rsidR="008F7C36" w:rsidRPr="00BD12D9" w:rsidRDefault="008F7C36" w:rsidP="008F7C3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.学习及考试用耳机费：85元/人。</w:t>
      </w:r>
    </w:p>
    <w:p w:rsidR="008F7C36" w:rsidRPr="00BD12D9" w:rsidRDefault="008F7C36" w:rsidP="008F7C3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.大学生城乡居民合作医疗保险费：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110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元/人/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学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度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8F7C36" w:rsidRPr="00BD12D9" w:rsidRDefault="008F7C36" w:rsidP="008F7C3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.学生人身平安保险费：300元（保四年）/人。</w:t>
      </w:r>
    </w:p>
    <w:p w:rsidR="008F7C36" w:rsidRDefault="008F7C36" w:rsidP="008F7C36">
      <w:pPr>
        <w:spacing w:line="360" w:lineRule="auto"/>
        <w:ind w:firstLine="570"/>
        <w:rPr>
          <w:rFonts w:ascii="仿宋" w:eastAsia="仿宋" w:hAnsi="仿宋"/>
          <w:color w:val="000000"/>
          <w:sz w:val="28"/>
          <w:szCs w:val="28"/>
        </w:rPr>
      </w:pP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.公安部门办理户口迁移、身份证工本费代收：</w:t>
      </w:r>
      <w:r w:rsidRPr="00BD12D9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BD12D9">
        <w:rPr>
          <w:rFonts w:ascii="仿宋" w:eastAsia="仿宋" w:hAnsi="仿宋"/>
          <w:color w:val="000000" w:themeColor="text1"/>
          <w:sz w:val="28"/>
          <w:szCs w:val="28"/>
        </w:rPr>
        <w:t>0元/人。</w:t>
      </w:r>
    </w:p>
    <w:p w:rsidR="00FA1258" w:rsidRDefault="00FA1258" w:rsidP="00FA1258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6F3679" w:rsidRDefault="006F3679" w:rsidP="00FA1258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（2）缴费方式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  <w:r>
        <w:rPr>
          <w:rFonts w:ascii="仿宋" w:eastAsia="仿宋" w:hAnsi="仿宋" w:hint="eastAsia"/>
          <w:color w:val="000000"/>
          <w:sz w:val="28"/>
          <w:szCs w:val="28"/>
        </w:rPr>
        <w:t>请新生</w:t>
      </w:r>
      <w:r w:rsidR="00FE4120">
        <w:rPr>
          <w:rFonts w:ascii="仿宋" w:eastAsia="仿宋" w:hAnsi="仿宋" w:hint="eastAsia"/>
          <w:color w:val="000000"/>
          <w:sz w:val="28"/>
          <w:szCs w:val="28"/>
        </w:rPr>
        <w:t>在</w:t>
      </w:r>
      <w:r w:rsidR="00FE4120">
        <w:rPr>
          <w:rFonts w:ascii="黑体" w:eastAsia="黑体" w:hAnsi="黑体" w:hint="eastAsia"/>
          <w:color w:val="000000"/>
          <w:sz w:val="28"/>
          <w:szCs w:val="28"/>
        </w:rPr>
        <w:t>8月25日～9月5日期间</w:t>
      </w:r>
      <w:r>
        <w:rPr>
          <w:rFonts w:ascii="仿宋" w:eastAsia="仿宋" w:hAnsi="仿宋" w:hint="eastAsia"/>
          <w:color w:val="000000"/>
          <w:sz w:val="28"/>
          <w:szCs w:val="28"/>
        </w:rPr>
        <w:t>通过网上缴费或工商银行代扣</w:t>
      </w:r>
      <w:r w:rsidR="00F9729A">
        <w:rPr>
          <w:rFonts w:ascii="仿宋" w:eastAsia="仿宋" w:hAnsi="仿宋" w:hint="eastAsia"/>
          <w:color w:val="000000"/>
          <w:sz w:val="28"/>
          <w:szCs w:val="28"/>
        </w:rPr>
        <w:t>两种方式</w:t>
      </w:r>
      <w:r>
        <w:rPr>
          <w:rFonts w:ascii="仿宋" w:eastAsia="仿宋" w:hAnsi="仿宋" w:hint="eastAsia"/>
          <w:color w:val="000000"/>
          <w:sz w:val="28"/>
          <w:szCs w:val="28"/>
        </w:rPr>
        <w:t>缴纳学费、住宿费及军训服装费</w:t>
      </w:r>
      <w:r w:rsidR="00C768D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C768DF">
        <w:rPr>
          <w:rFonts w:ascii="仿宋" w:eastAsia="仿宋" w:hAnsi="仿宋" w:hint="eastAsia"/>
          <w:b/>
          <w:color w:val="FF0000"/>
          <w:sz w:val="28"/>
          <w:szCs w:val="28"/>
        </w:rPr>
        <w:t>对该三项费用，非特殊情况不进行现场收费。其它费用报到时</w:t>
      </w:r>
      <w:r w:rsidR="00177E70">
        <w:rPr>
          <w:rFonts w:ascii="仿宋" w:eastAsia="仿宋" w:hAnsi="仿宋" w:hint="eastAsia"/>
          <w:b/>
          <w:color w:val="FF0000"/>
          <w:sz w:val="28"/>
          <w:szCs w:val="28"/>
        </w:rPr>
        <w:t>或开学后</w:t>
      </w:r>
      <w:r w:rsidRPr="00C768DF">
        <w:rPr>
          <w:rFonts w:ascii="仿宋" w:eastAsia="仿宋" w:hAnsi="仿宋" w:hint="eastAsia"/>
          <w:b/>
          <w:color w:val="FF0000"/>
          <w:sz w:val="28"/>
          <w:szCs w:val="28"/>
        </w:rPr>
        <w:t>缴纳。</w:t>
      </w:r>
      <w:r>
        <w:rPr>
          <w:rFonts w:ascii="仿宋" w:eastAsia="仿宋" w:hAnsi="仿宋" w:hint="eastAsia"/>
          <w:color w:val="000000"/>
          <w:sz w:val="28"/>
          <w:szCs w:val="28"/>
        </w:rPr>
        <w:t>请通过迎新系统（地址：http:/</w:t>
      </w:r>
      <w:r>
        <w:rPr>
          <w:rFonts w:ascii="仿宋" w:eastAsia="仿宋" w:hAnsi="仿宋"/>
          <w:color w:val="00000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sz w:val="28"/>
          <w:szCs w:val="28"/>
        </w:rPr>
        <w:t>yx.sisu.edu.cn）查询相关缴费公告</w:t>
      </w:r>
      <w:r w:rsidR="00177E70">
        <w:rPr>
          <w:rFonts w:ascii="仿宋" w:eastAsia="仿宋" w:hAnsi="仿宋" w:hint="eastAsia"/>
          <w:color w:val="000000"/>
          <w:sz w:val="28"/>
          <w:szCs w:val="28"/>
        </w:rPr>
        <w:t>！</w:t>
      </w:r>
    </w:p>
    <w:p w:rsidR="006F3679" w:rsidRPr="000D0630" w:rsidRDefault="006F3679" w:rsidP="006F3679">
      <w:pPr>
        <w:spacing w:line="360" w:lineRule="auto"/>
        <w:ind w:firstLineChars="246" w:firstLine="689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A．网上缴费：新生可通过迎新系统的缴费链接</w:t>
      </w:r>
      <w:r w:rsidR="00F9729A">
        <w:rPr>
          <w:rFonts w:ascii="仿宋" w:eastAsia="仿宋" w:hAnsi="仿宋" w:hint="eastAsia"/>
          <w:color w:val="000000"/>
          <w:sz w:val="28"/>
          <w:szCs w:val="28"/>
        </w:rPr>
        <w:t>或直接访问我校学费缴费网站</w:t>
      </w:r>
      <w:bookmarkStart w:id="4" w:name="OLE_LINK12"/>
      <w:bookmarkStart w:id="5" w:name="OLE_LINK13"/>
      <w:r w:rsidR="00F9729A" w:rsidRPr="00F9729A">
        <w:rPr>
          <w:rFonts w:ascii="仿宋" w:eastAsia="仿宋" w:hAnsi="仿宋"/>
          <w:color w:val="000000"/>
          <w:sz w:val="28"/>
          <w:szCs w:val="28"/>
        </w:rPr>
        <w:t>http://paytc.sisu.edu.cn/</w:t>
      </w:r>
      <w:bookmarkEnd w:id="4"/>
      <w:bookmarkEnd w:id="5"/>
      <w:r>
        <w:rPr>
          <w:rFonts w:ascii="仿宋" w:eastAsia="仿宋" w:hAnsi="仿宋" w:hint="eastAsia"/>
          <w:color w:val="000000"/>
          <w:sz w:val="28"/>
          <w:szCs w:val="28"/>
        </w:rPr>
        <w:t>进行网上缴费</w:t>
      </w:r>
      <w:r w:rsidR="00C768D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Pr="00245C22">
        <w:rPr>
          <w:rFonts w:ascii="仿宋" w:eastAsia="仿宋" w:hAnsi="仿宋" w:hint="eastAsia"/>
          <w:b/>
          <w:color w:val="FF0000"/>
          <w:sz w:val="28"/>
          <w:szCs w:val="28"/>
        </w:rPr>
        <w:t>登录账号和密码均为学号</w:t>
      </w:r>
      <w:r w:rsidR="00FA1258">
        <w:rPr>
          <w:rFonts w:ascii="仿宋" w:eastAsia="仿宋" w:hAnsi="仿宋" w:hint="eastAsia"/>
          <w:b/>
          <w:color w:val="FF0000"/>
          <w:sz w:val="28"/>
          <w:szCs w:val="28"/>
        </w:rPr>
        <w:t>（特别提示：缴费网站的登录密码为学号，与迎新系统的</w:t>
      </w:r>
      <w:r w:rsidR="00FA1258">
        <w:rPr>
          <w:rFonts w:ascii="仿宋" w:eastAsia="仿宋" w:hAnsi="仿宋" w:hint="eastAsia"/>
          <w:b/>
          <w:color w:val="FF0000"/>
          <w:sz w:val="28"/>
          <w:szCs w:val="28"/>
        </w:rPr>
        <w:lastRenderedPageBreak/>
        <w:t>密码不一样）</w:t>
      </w:r>
      <w:r w:rsidRPr="00245C22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  <w:r w:rsidRPr="000D0630">
        <w:rPr>
          <w:rFonts w:ascii="仿宋" w:eastAsia="仿宋" w:hAnsi="仿宋" w:hint="eastAsia"/>
          <w:b/>
          <w:color w:val="FF0000"/>
          <w:sz w:val="28"/>
          <w:szCs w:val="28"/>
        </w:rPr>
        <w:t>无论是否</w:t>
      </w:r>
      <w:r w:rsidR="000D0630">
        <w:rPr>
          <w:rFonts w:ascii="仿宋" w:eastAsia="仿宋" w:hAnsi="仿宋" w:hint="eastAsia"/>
          <w:b/>
          <w:color w:val="FF0000"/>
          <w:sz w:val="28"/>
          <w:szCs w:val="28"/>
        </w:rPr>
        <w:t>申请助学</w:t>
      </w:r>
      <w:r w:rsidRPr="000D0630">
        <w:rPr>
          <w:rFonts w:ascii="仿宋" w:eastAsia="仿宋" w:hAnsi="仿宋" w:hint="eastAsia"/>
          <w:b/>
          <w:color w:val="FF0000"/>
          <w:sz w:val="28"/>
          <w:szCs w:val="28"/>
        </w:rPr>
        <w:t>贷款，军训服装费均属于必缴费用。</w:t>
      </w:r>
      <w:r w:rsidR="00F9729A">
        <w:rPr>
          <w:rFonts w:ascii="仿宋" w:eastAsia="仿宋" w:hAnsi="仿宋" w:hint="eastAsia"/>
          <w:b/>
          <w:color w:val="FF0000"/>
          <w:sz w:val="28"/>
          <w:szCs w:val="28"/>
        </w:rPr>
        <w:t>如果是申请助学贷款新生，必须通过网上缴费完成助学贷款额度以外的剩余费用的缴纳。</w:t>
      </w:r>
      <w:r w:rsidR="000D0630">
        <w:rPr>
          <w:rFonts w:ascii="仿宋" w:eastAsia="仿宋" w:hAnsi="仿宋" w:hint="eastAsia"/>
          <w:b/>
          <w:color w:val="FF0000"/>
          <w:sz w:val="28"/>
          <w:szCs w:val="28"/>
        </w:rPr>
        <w:t>如何进行网上缴费操作详见《</w:t>
      </w:r>
      <w:bookmarkStart w:id="6" w:name="OLE_LINK10"/>
      <w:bookmarkStart w:id="7" w:name="OLE_LINK11"/>
      <w:r w:rsidR="000D0630">
        <w:rPr>
          <w:rFonts w:ascii="仿宋" w:eastAsia="仿宋" w:hAnsi="仿宋" w:hint="eastAsia"/>
          <w:b/>
          <w:color w:val="FF0000"/>
          <w:sz w:val="28"/>
          <w:szCs w:val="28"/>
        </w:rPr>
        <w:t>四川外国语大学</w:t>
      </w:r>
      <w:r w:rsidR="00CA48B6">
        <w:rPr>
          <w:rFonts w:ascii="仿宋" w:eastAsia="仿宋" w:hAnsi="仿宋" w:hint="eastAsia"/>
          <w:b/>
          <w:color w:val="FF0000"/>
          <w:sz w:val="28"/>
          <w:szCs w:val="28"/>
        </w:rPr>
        <w:t>新生</w:t>
      </w:r>
      <w:r w:rsidR="000D0630">
        <w:rPr>
          <w:rFonts w:ascii="仿宋" w:eastAsia="仿宋" w:hAnsi="仿宋" w:hint="eastAsia"/>
          <w:b/>
          <w:color w:val="FF0000"/>
          <w:sz w:val="28"/>
          <w:szCs w:val="28"/>
        </w:rPr>
        <w:t>学费</w:t>
      </w:r>
      <w:r w:rsidR="00CA48B6">
        <w:rPr>
          <w:rFonts w:ascii="仿宋" w:eastAsia="仿宋" w:hAnsi="仿宋" w:hint="eastAsia"/>
          <w:b/>
          <w:color w:val="FF0000"/>
          <w:sz w:val="28"/>
          <w:szCs w:val="28"/>
        </w:rPr>
        <w:t>住宿费军训服装费</w:t>
      </w:r>
      <w:r w:rsidR="000D0630">
        <w:rPr>
          <w:rFonts w:ascii="仿宋" w:eastAsia="仿宋" w:hAnsi="仿宋" w:hint="eastAsia"/>
          <w:b/>
          <w:color w:val="FF0000"/>
          <w:sz w:val="28"/>
          <w:szCs w:val="28"/>
        </w:rPr>
        <w:t>网上缴纳操作指南</w:t>
      </w:r>
      <w:bookmarkEnd w:id="6"/>
      <w:bookmarkEnd w:id="7"/>
      <w:r w:rsidR="000D0630">
        <w:rPr>
          <w:rFonts w:ascii="仿宋" w:eastAsia="仿宋" w:hAnsi="仿宋" w:hint="eastAsia"/>
          <w:b/>
          <w:color w:val="FF0000"/>
          <w:sz w:val="28"/>
          <w:szCs w:val="28"/>
        </w:rPr>
        <w:t>》。</w:t>
      </w:r>
    </w:p>
    <w:p w:rsidR="006F3679" w:rsidRDefault="006F3679" w:rsidP="006F3679">
      <w:pPr>
        <w:spacing w:line="360" w:lineRule="auto"/>
        <w:ind w:firstLineChars="246" w:firstLine="689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B.工商银行代扣：新生收到随录取通知书一起寄发的工商银行银行卡后，请于9月5日之前前往工商银行各网点激活并绑定手机号</w:t>
      </w:r>
      <w:r w:rsidR="00F9729A">
        <w:rPr>
          <w:rFonts w:ascii="仿宋" w:eastAsia="仿宋" w:hAnsi="仿宋" w:hint="eastAsia"/>
          <w:color w:val="000000"/>
          <w:sz w:val="28"/>
          <w:szCs w:val="28"/>
        </w:rPr>
        <w:t>。没有进行网上缴费的新生</w:t>
      </w:r>
      <w:r w:rsidR="00CA48B6">
        <w:rPr>
          <w:rFonts w:ascii="仿宋" w:eastAsia="仿宋" w:hAnsi="仿宋" w:hint="eastAsia"/>
          <w:color w:val="000000"/>
          <w:sz w:val="28"/>
          <w:szCs w:val="28"/>
        </w:rPr>
        <w:t>务必</w:t>
      </w:r>
      <w:r w:rsidR="00F9729A">
        <w:rPr>
          <w:rFonts w:ascii="仿宋" w:eastAsia="仿宋" w:hAnsi="仿宋" w:hint="eastAsia"/>
          <w:color w:val="000000"/>
          <w:sz w:val="28"/>
          <w:szCs w:val="28"/>
        </w:rPr>
        <w:t>在</w:t>
      </w:r>
      <w:r w:rsidR="0079694A">
        <w:rPr>
          <w:rFonts w:ascii="仿宋" w:eastAsia="仿宋" w:hAnsi="仿宋" w:hint="eastAsia"/>
          <w:color w:val="000000"/>
          <w:sz w:val="28"/>
          <w:szCs w:val="28"/>
        </w:rPr>
        <w:t>9月5日前在</w:t>
      </w:r>
      <w:r w:rsidR="00F9729A">
        <w:rPr>
          <w:rFonts w:ascii="仿宋" w:eastAsia="仿宋" w:hAnsi="仿宋" w:hint="eastAsia"/>
          <w:color w:val="000000"/>
          <w:sz w:val="28"/>
          <w:szCs w:val="28"/>
        </w:rPr>
        <w:t>该工商银行卡上</w:t>
      </w:r>
      <w:r>
        <w:rPr>
          <w:rFonts w:ascii="仿宋" w:eastAsia="仿宋" w:hAnsi="仿宋" w:hint="eastAsia"/>
          <w:color w:val="000000"/>
          <w:sz w:val="28"/>
          <w:szCs w:val="28"/>
        </w:rPr>
        <w:t>预存足额学费、住宿费、军训服装费，以便学校代扣。</w:t>
      </w:r>
    </w:p>
    <w:p w:rsidR="00E441ED" w:rsidRDefault="006F3679" w:rsidP="0079694A">
      <w:pPr>
        <w:ind w:firstLineChars="250" w:firstLine="70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9月8日后新生可登录迎新系统查询</w:t>
      </w:r>
      <w:r w:rsidR="00F9729A">
        <w:rPr>
          <w:rFonts w:ascii="仿宋" w:eastAsia="仿宋" w:hAnsi="仿宋" w:hint="eastAsia"/>
          <w:color w:val="000000"/>
          <w:sz w:val="28"/>
          <w:szCs w:val="28"/>
        </w:rPr>
        <w:t>是否已</w:t>
      </w:r>
      <w:r>
        <w:rPr>
          <w:rFonts w:ascii="仿宋" w:eastAsia="仿宋" w:hAnsi="仿宋" w:hint="eastAsia"/>
          <w:color w:val="000000"/>
          <w:sz w:val="28"/>
          <w:szCs w:val="28"/>
        </w:rPr>
        <w:t>缴费信息。</w:t>
      </w:r>
    </w:p>
    <w:p w:rsidR="00F9729A" w:rsidRDefault="006B1A94" w:rsidP="006F36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相关票据在新生入学后由各院系统一发放。</w:t>
      </w:r>
    </w:p>
    <w:p w:rsidR="00177E70" w:rsidRDefault="00177E70" w:rsidP="006F3679">
      <w:pPr>
        <w:jc w:val="left"/>
        <w:rPr>
          <w:sz w:val="28"/>
          <w:szCs w:val="28"/>
        </w:rPr>
      </w:pPr>
    </w:p>
    <w:p w:rsidR="00177E70" w:rsidRDefault="00177E70" w:rsidP="006F3679">
      <w:pPr>
        <w:jc w:val="left"/>
        <w:rPr>
          <w:sz w:val="28"/>
          <w:szCs w:val="28"/>
        </w:rPr>
      </w:pPr>
    </w:p>
    <w:p w:rsidR="00177E70" w:rsidRDefault="00177E70" w:rsidP="006F3679">
      <w:pPr>
        <w:jc w:val="left"/>
        <w:rPr>
          <w:sz w:val="28"/>
          <w:szCs w:val="28"/>
        </w:rPr>
      </w:pPr>
    </w:p>
    <w:p w:rsidR="00177E70" w:rsidRDefault="00177E70" w:rsidP="00177E70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计划财务处</w:t>
      </w:r>
    </w:p>
    <w:p w:rsidR="00177E70" w:rsidRPr="00F9729A" w:rsidRDefault="00177E70" w:rsidP="00177E70">
      <w:pPr>
        <w:jc w:val="right"/>
        <w:rPr>
          <w:sz w:val="28"/>
          <w:szCs w:val="28"/>
        </w:rPr>
      </w:pPr>
      <w:r>
        <w:rPr>
          <w:sz w:val="28"/>
          <w:szCs w:val="28"/>
        </w:rPr>
        <w:t>2016-08-18</w:t>
      </w:r>
    </w:p>
    <w:sectPr w:rsidR="00177E70" w:rsidRPr="00F9729A" w:rsidSect="0066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432" w:rsidRDefault="00C82432" w:rsidP="008F7C36">
      <w:r>
        <w:separator/>
      </w:r>
    </w:p>
  </w:endnote>
  <w:endnote w:type="continuationSeparator" w:id="1">
    <w:p w:rsidR="00C82432" w:rsidRDefault="00C82432" w:rsidP="008F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432" w:rsidRDefault="00C82432" w:rsidP="008F7C36">
      <w:r>
        <w:separator/>
      </w:r>
    </w:p>
  </w:footnote>
  <w:footnote w:type="continuationSeparator" w:id="1">
    <w:p w:rsidR="00C82432" w:rsidRDefault="00C82432" w:rsidP="008F7C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1ED"/>
    <w:rsid w:val="0002016B"/>
    <w:rsid w:val="000D0630"/>
    <w:rsid w:val="00177260"/>
    <w:rsid w:val="00177E70"/>
    <w:rsid w:val="001804DF"/>
    <w:rsid w:val="001F2DC5"/>
    <w:rsid w:val="00245C22"/>
    <w:rsid w:val="00392B0E"/>
    <w:rsid w:val="003C7A02"/>
    <w:rsid w:val="003D0C96"/>
    <w:rsid w:val="00406F65"/>
    <w:rsid w:val="004669F9"/>
    <w:rsid w:val="004B16E2"/>
    <w:rsid w:val="00662DA2"/>
    <w:rsid w:val="006B1A94"/>
    <w:rsid w:val="006F3679"/>
    <w:rsid w:val="00710535"/>
    <w:rsid w:val="00793CBC"/>
    <w:rsid w:val="0079694A"/>
    <w:rsid w:val="007C02EF"/>
    <w:rsid w:val="00820E18"/>
    <w:rsid w:val="00875CE7"/>
    <w:rsid w:val="008F61F8"/>
    <w:rsid w:val="008F7C36"/>
    <w:rsid w:val="0092422F"/>
    <w:rsid w:val="00A24475"/>
    <w:rsid w:val="00A46AA8"/>
    <w:rsid w:val="00AE5381"/>
    <w:rsid w:val="00B67BD0"/>
    <w:rsid w:val="00C54459"/>
    <w:rsid w:val="00C768DF"/>
    <w:rsid w:val="00C82432"/>
    <w:rsid w:val="00CA48B6"/>
    <w:rsid w:val="00CE307C"/>
    <w:rsid w:val="00DA123A"/>
    <w:rsid w:val="00DF3BFE"/>
    <w:rsid w:val="00E441ED"/>
    <w:rsid w:val="00EA5C18"/>
    <w:rsid w:val="00F86C4E"/>
    <w:rsid w:val="00F9729A"/>
    <w:rsid w:val="00FA1258"/>
    <w:rsid w:val="00FB0849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D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7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7C36"/>
    <w:rPr>
      <w:kern w:val="2"/>
      <w:sz w:val="18"/>
      <w:szCs w:val="18"/>
    </w:rPr>
  </w:style>
  <w:style w:type="paragraph" w:styleId="a4">
    <w:name w:val="footer"/>
    <w:basedOn w:val="a"/>
    <w:link w:val="Char0"/>
    <w:rsid w:val="008F7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7C3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41B3-A845-44FA-A645-20346AB9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杨建勇</dc:creator>
  <cp:keywords/>
  <dc:description/>
  <cp:lastModifiedBy>杨建勇</cp:lastModifiedBy>
  <cp:revision>26</cp:revision>
  <dcterms:created xsi:type="dcterms:W3CDTF">2016-08-16T02:50:00Z</dcterms:created>
  <dcterms:modified xsi:type="dcterms:W3CDTF">2016-08-19T03:25:00Z</dcterms:modified>
</cp:coreProperties>
</file>