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附：博士学位拟授予名单</w:t>
      </w:r>
    </w:p>
    <w:bookmarkEnd w:id="0"/>
    <w:tbl>
      <w:tblPr>
        <w:tblStyle w:val="2"/>
        <w:tblpPr w:leftFromText="180" w:rightFromText="180" w:vertAnchor="text" w:horzAnchor="page" w:tblpXSpec="center" w:tblpY="620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047"/>
        <w:gridCol w:w="502"/>
        <w:gridCol w:w="1827"/>
        <w:gridCol w:w="852"/>
        <w:gridCol w:w="6104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>
            <w:pPr>
              <w:widowControl/>
              <w:tabs>
                <w:tab w:val="left" w:pos="6840"/>
              </w:tabs>
              <w:snapToGrid w:val="0"/>
              <w:spacing w:line="384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>号</w:t>
            </w:r>
          </w:p>
        </w:tc>
        <w:tc>
          <w:tcPr>
            <w:tcW w:w="392" w:type="pct"/>
            <w:vAlign w:val="center"/>
          </w:tcPr>
          <w:p>
            <w:pPr>
              <w:widowControl/>
              <w:tabs>
                <w:tab w:val="left" w:pos="6840"/>
              </w:tabs>
              <w:snapToGrid w:val="0"/>
              <w:spacing w:line="384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>名</w:t>
            </w:r>
          </w:p>
        </w:tc>
        <w:tc>
          <w:tcPr>
            <w:tcW w:w="200" w:type="pct"/>
            <w:vAlign w:val="center"/>
          </w:tcPr>
          <w:p>
            <w:pPr>
              <w:widowControl/>
              <w:tabs>
                <w:tab w:val="left" w:pos="6840"/>
              </w:tabs>
              <w:snapToGrid w:val="0"/>
              <w:spacing w:line="384" w:lineRule="auto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性别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tabs>
                <w:tab w:val="left" w:pos="6840"/>
              </w:tabs>
              <w:snapToGrid w:val="0"/>
              <w:spacing w:line="384" w:lineRule="auto"/>
              <w:jc w:val="center"/>
            </w:pPr>
            <w:r>
              <w:rPr>
                <w:rFonts w:hint="eastAsia" w:ascii="仿宋_GB2312" w:eastAsia="仿宋_GB2312"/>
                <w:b/>
                <w:sz w:val="24"/>
              </w:rPr>
              <w:t>专业名称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tabs>
                <w:tab w:val="left" w:pos="6840"/>
              </w:tabs>
              <w:snapToGrid w:val="0"/>
              <w:spacing w:line="384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导师</w:t>
            </w:r>
          </w:p>
        </w:tc>
        <w:tc>
          <w:tcPr>
            <w:tcW w:w="2175" w:type="pct"/>
            <w:vAlign w:val="center"/>
          </w:tcPr>
          <w:p>
            <w:pPr>
              <w:widowControl/>
              <w:tabs>
                <w:tab w:val="left" w:pos="6840"/>
              </w:tabs>
              <w:snapToGrid w:val="0"/>
              <w:spacing w:line="384" w:lineRule="auto"/>
              <w:jc w:val="center"/>
            </w:pPr>
            <w:r>
              <w:rPr>
                <w:rFonts w:hint="eastAsia" w:ascii="仿宋_GB2312" w:eastAsia="仿宋_GB2312"/>
                <w:b/>
                <w:sz w:val="24"/>
              </w:rPr>
              <w:t>论文题目</w:t>
            </w:r>
          </w:p>
        </w:tc>
        <w:tc>
          <w:tcPr>
            <w:tcW w:w="606" w:type="pct"/>
            <w:vAlign w:val="center"/>
          </w:tcPr>
          <w:p>
            <w:pPr>
              <w:widowControl/>
              <w:tabs>
                <w:tab w:val="left" w:pos="6840"/>
              </w:tabs>
              <w:snapToGrid w:val="0"/>
              <w:spacing w:line="384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拟授学位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instrText xml:space="preserve"> HYPERLINK "http://yjsjw.sisu.edu.cn/degree/page/xwsq/academy_xwsq_xyqr_jbxx.htm?id=6797B7208D8A2495A154EA1C36B0F6A7" \t "http://yjsjw.sisu.edu.cn/degree/page/xwsq/_blank" </w:instrTex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12201701120011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2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  <w:t>杜  坤</w:t>
            </w:r>
          </w:p>
        </w:tc>
        <w:tc>
          <w:tcPr>
            <w:tcW w:w="200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外国语言学及应用语言学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熊木清</w:t>
            </w:r>
          </w:p>
        </w:tc>
        <w:tc>
          <w:tcPr>
            <w:tcW w:w="2175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认知女性主义视域下简·奥斯丁小说的焦虑研究</w:t>
            </w:r>
          </w:p>
        </w:tc>
        <w:tc>
          <w:tcPr>
            <w:tcW w:w="606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文学博士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instrText xml:space="preserve"> HYPERLINK "http://yjsjw.sisu.edu.cn/degree/page/xwsq/academy_xwsq_xyqr_jbxx.htm?id=5A94AE04D985259FBC430217BBDC45C0" \t "http://yjsjw.sisu.edu.cn/degree/page/xwsq/_blank" </w:instrTex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201502001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2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  <w:t>力  勇</w:t>
            </w:r>
          </w:p>
        </w:tc>
        <w:tc>
          <w:tcPr>
            <w:tcW w:w="200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英语语言文学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张旭春</w:t>
            </w:r>
          </w:p>
        </w:tc>
        <w:tc>
          <w:tcPr>
            <w:tcW w:w="2175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后殖民研究视域中的英国浪漫主义东方想象</w:t>
            </w:r>
          </w:p>
        </w:tc>
        <w:tc>
          <w:tcPr>
            <w:tcW w:w="606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文学博士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instrText xml:space="preserve"> HYPERLINK "http://yjsjw.sisu.edu.cn/degree/page/xwsq/academy_xwsq_xyqr_jbxx.htm?id=E84B9443D10855D233CD100A7BC7CE07" \t "http://yjsjw.sisu.edu.cn/degree/page/xwsq/_blank" </w:instrTex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201502002</w:t>
            </w: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392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  <w:t>程  玲</w:t>
            </w:r>
          </w:p>
        </w:tc>
        <w:tc>
          <w:tcPr>
            <w:tcW w:w="200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英语语言文学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张旭春</w:t>
            </w:r>
          </w:p>
        </w:tc>
        <w:tc>
          <w:tcPr>
            <w:tcW w:w="2174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美国左派刊物早期中国共产党形象建构研究1925-1937</w:t>
            </w:r>
          </w:p>
        </w:tc>
        <w:tc>
          <w:tcPr>
            <w:tcW w:w="606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文学博士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2016101004</w:t>
            </w:r>
          </w:p>
        </w:tc>
        <w:tc>
          <w:tcPr>
            <w:tcW w:w="392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  <w:t>王  榕</w:t>
            </w:r>
          </w:p>
        </w:tc>
        <w:tc>
          <w:tcPr>
            <w:tcW w:w="200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英语语言文学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张旭春</w:t>
            </w:r>
          </w:p>
        </w:tc>
        <w:tc>
          <w:tcPr>
            <w:tcW w:w="2175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柯尔律治两极调和和有机论的解构主义研究</w:t>
            </w:r>
          </w:p>
        </w:tc>
        <w:tc>
          <w:tcPr>
            <w:tcW w:w="606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文学博士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5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2016101005</w:t>
            </w:r>
          </w:p>
        </w:tc>
        <w:tc>
          <w:tcPr>
            <w:tcW w:w="392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余传玲</w:t>
            </w:r>
          </w:p>
        </w:tc>
        <w:tc>
          <w:tcPr>
            <w:tcW w:w="200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667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德语语言文学</w:t>
            </w:r>
          </w:p>
        </w:tc>
        <w:tc>
          <w:tcPr>
            <w:tcW w:w="323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  <w:lang w:eastAsia="zh-CN"/>
              </w:rPr>
              <w:t>冯亚琳</w:t>
            </w:r>
          </w:p>
        </w:tc>
        <w:tc>
          <w:tcPr>
            <w:tcW w:w="2175" w:type="pct"/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十九世纪初德语文学中作为“他者”的动物</w:t>
            </w:r>
          </w:p>
        </w:tc>
        <w:tc>
          <w:tcPr>
            <w:tcW w:w="606" w:type="pc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color w:val="000000"/>
                <w:sz w:val="24"/>
                <w:szCs w:val="24"/>
              </w:rPr>
              <w:t>文学博士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B2AEE"/>
    <w:rsid w:val="090B4360"/>
    <w:rsid w:val="297B2AEE"/>
    <w:rsid w:val="388A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2021-12-27T08:05:00Z</dcterms:created>
  <dc:creator>Brehme</dc:creator>
  <cp:lastModifiedBy>Brehme</cp:lastModifiedBy>
  <dcterms:modified xsi:type="dcterms:W3CDTF">2021-12-27T08:06:37Z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90549F5F26084C5E9F9FF74593032DB7</vt:lpwstr>
  </property>
</Properties>
</file>