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6DF" w:rsidRDefault="001F5E21" w:rsidP="00324C9C">
      <w:pPr>
        <w:jc w:val="center"/>
        <w:rPr>
          <w:b/>
          <w:sz w:val="28"/>
          <w:szCs w:val="28"/>
        </w:rPr>
      </w:pPr>
      <w:r w:rsidRPr="001F5E21">
        <w:rPr>
          <w:rFonts w:hint="eastAsia"/>
          <w:b/>
          <w:sz w:val="28"/>
          <w:szCs w:val="28"/>
        </w:rPr>
        <w:t xml:space="preserve"> </w:t>
      </w:r>
      <w:r w:rsidR="00F85421" w:rsidRPr="00F85421">
        <w:rPr>
          <w:rFonts w:hint="eastAsia"/>
          <w:b/>
          <w:sz w:val="28"/>
          <w:szCs w:val="28"/>
        </w:rPr>
        <w:t>F2018035</w:t>
      </w:r>
      <w:r w:rsidR="00F85421" w:rsidRPr="00F85421">
        <w:rPr>
          <w:rFonts w:hint="eastAsia"/>
          <w:b/>
          <w:sz w:val="28"/>
          <w:szCs w:val="28"/>
        </w:rPr>
        <w:t>教技中心站群管理系统维保</w:t>
      </w:r>
      <w:r w:rsidR="001D16DF" w:rsidRPr="001D16DF">
        <w:rPr>
          <w:rFonts w:hint="eastAsia"/>
          <w:b/>
          <w:sz w:val="28"/>
          <w:szCs w:val="28"/>
        </w:rPr>
        <w:t>采购公告</w:t>
      </w:r>
    </w:p>
    <w:p w:rsidR="001D16DF" w:rsidRPr="001D16DF" w:rsidRDefault="001D16DF" w:rsidP="001D16DF">
      <w:pPr>
        <w:widowControl/>
        <w:wordWrap w:val="0"/>
        <w:spacing w:after="150" w:line="240" w:lineRule="exact"/>
        <w:jc w:val="left"/>
        <w:outlineLvl w:val="3"/>
        <w:rPr>
          <w:rFonts w:ascii="inherit" w:eastAsia="微软雅黑" w:hAnsi="inherit" w:cs="Helvetica" w:hint="eastAsia"/>
          <w:color w:val="333333"/>
          <w:kern w:val="0"/>
          <w:szCs w:val="21"/>
        </w:rPr>
      </w:pPr>
      <w:r w:rsidRPr="001D16DF">
        <w:rPr>
          <w:rFonts w:ascii="inherit" w:eastAsia="微软雅黑" w:hAnsi="inherit" w:cs="Helvetica"/>
          <w:color w:val="333333"/>
          <w:kern w:val="0"/>
          <w:szCs w:val="21"/>
        </w:rPr>
        <w:t>一、项目号：</w:t>
      </w:r>
      <w:r w:rsidR="00F85421">
        <w:rPr>
          <w:rFonts w:ascii="inherit" w:eastAsia="微软雅黑" w:hAnsi="inherit" w:cs="Helvetica" w:hint="eastAsia"/>
          <w:color w:val="333333"/>
          <w:kern w:val="0"/>
          <w:szCs w:val="21"/>
        </w:rPr>
        <w:t>无</w:t>
      </w:r>
      <w:r>
        <w:rPr>
          <w:rFonts w:ascii="inherit" w:eastAsia="微软雅黑" w:hAnsi="inherit" w:cs="Helvetica" w:hint="eastAsia"/>
          <w:color w:val="333333"/>
          <w:kern w:val="0"/>
          <w:szCs w:val="21"/>
        </w:rPr>
        <w:t xml:space="preserve">  </w:t>
      </w:r>
      <w:r w:rsidRPr="001D16DF">
        <w:rPr>
          <w:rFonts w:ascii="inherit" w:eastAsia="微软雅黑" w:hAnsi="inherit" w:cs="Helvetica"/>
          <w:color w:val="333333"/>
          <w:kern w:val="0"/>
          <w:szCs w:val="21"/>
        </w:rPr>
        <w:t>采购执行编号：</w:t>
      </w:r>
      <w:r w:rsidR="00F85421">
        <w:rPr>
          <w:rFonts w:ascii="inherit" w:eastAsia="微软雅黑" w:hAnsi="inherit" w:cs="Helvetica" w:hint="eastAsia"/>
          <w:color w:val="333333"/>
          <w:kern w:val="0"/>
          <w:szCs w:val="21"/>
        </w:rPr>
        <w:t>F2018035</w:t>
      </w:r>
    </w:p>
    <w:p w:rsidR="008E57B2" w:rsidRDefault="001D16DF" w:rsidP="001D16DF">
      <w:pPr>
        <w:widowControl/>
        <w:wordWrap w:val="0"/>
        <w:spacing w:before="150" w:after="150" w:line="240" w:lineRule="exact"/>
        <w:jc w:val="left"/>
        <w:outlineLvl w:val="3"/>
        <w:rPr>
          <w:b/>
          <w:sz w:val="28"/>
          <w:szCs w:val="28"/>
        </w:rPr>
      </w:pPr>
      <w:r w:rsidRPr="001D16DF">
        <w:rPr>
          <w:rFonts w:ascii="inherit" w:eastAsia="微软雅黑" w:hAnsi="inherit" w:cs="Helvetica"/>
          <w:color w:val="333333"/>
          <w:kern w:val="0"/>
          <w:szCs w:val="21"/>
        </w:rPr>
        <w:t>二、项目名称：</w:t>
      </w:r>
      <w:r w:rsidR="00F85421" w:rsidRPr="00F85421">
        <w:rPr>
          <w:rFonts w:ascii="inherit" w:eastAsia="微软雅黑" w:hAnsi="inherit" w:cs="Helvetica" w:hint="eastAsia"/>
          <w:color w:val="333333"/>
          <w:kern w:val="0"/>
          <w:szCs w:val="21"/>
        </w:rPr>
        <w:t>站群管理系统维保</w:t>
      </w:r>
    </w:p>
    <w:p w:rsidR="001D16DF" w:rsidRPr="001D16DF" w:rsidRDefault="001D16DF" w:rsidP="001D16DF">
      <w:pPr>
        <w:widowControl/>
        <w:wordWrap w:val="0"/>
        <w:spacing w:before="150" w:after="150" w:line="240" w:lineRule="exact"/>
        <w:jc w:val="left"/>
        <w:outlineLvl w:val="3"/>
        <w:rPr>
          <w:rFonts w:ascii="inherit" w:eastAsia="微软雅黑" w:hAnsi="inherit" w:cs="Helvetica" w:hint="eastAsia"/>
          <w:color w:val="333333"/>
          <w:kern w:val="0"/>
          <w:szCs w:val="21"/>
        </w:rPr>
      </w:pPr>
      <w:r w:rsidRPr="001D16DF">
        <w:rPr>
          <w:rFonts w:ascii="inherit" w:eastAsia="微软雅黑" w:hAnsi="inherit" w:cs="Helvetica"/>
          <w:color w:val="333333"/>
          <w:kern w:val="0"/>
          <w:szCs w:val="21"/>
        </w:rPr>
        <w:t>三、采购方式：</w:t>
      </w:r>
      <w:r w:rsidR="00F85421">
        <w:rPr>
          <w:rFonts w:ascii="inherit" w:eastAsia="微软雅黑" w:hAnsi="inherit" w:cs="Helvetica" w:hint="eastAsia"/>
          <w:color w:val="333333"/>
          <w:kern w:val="0"/>
          <w:szCs w:val="21"/>
        </w:rPr>
        <w:t>定向采购</w:t>
      </w:r>
      <w:r w:rsidRPr="001D16DF">
        <w:rPr>
          <w:rFonts w:ascii="inherit" w:eastAsia="微软雅黑" w:hAnsi="inherit" w:cs="Helvetica"/>
          <w:color w:val="333333"/>
          <w:kern w:val="0"/>
          <w:szCs w:val="21"/>
        </w:rPr>
        <w:t xml:space="preserve"> </w:t>
      </w:r>
    </w:p>
    <w:p w:rsidR="001D16DF" w:rsidRPr="008E57B2" w:rsidRDefault="001D16DF" w:rsidP="008E57B2">
      <w:pPr>
        <w:widowControl/>
        <w:wordWrap w:val="0"/>
        <w:spacing w:after="150" w:line="240" w:lineRule="exact"/>
        <w:jc w:val="left"/>
        <w:outlineLvl w:val="3"/>
        <w:rPr>
          <w:rFonts w:ascii="inherit" w:eastAsia="微软雅黑" w:hAnsi="inherit" w:cs="Helvetica" w:hint="eastAsia"/>
          <w:color w:val="333333"/>
          <w:kern w:val="0"/>
          <w:szCs w:val="21"/>
        </w:rPr>
      </w:pPr>
      <w:r w:rsidRPr="001D16DF">
        <w:rPr>
          <w:rFonts w:ascii="inherit" w:eastAsia="微软雅黑" w:hAnsi="inherit" w:cs="Helvetica"/>
          <w:color w:val="333333"/>
          <w:kern w:val="0"/>
          <w:szCs w:val="21"/>
        </w:rPr>
        <w:t>四、预算金额：</w:t>
      </w:r>
      <w:r w:rsidR="008E57B2" w:rsidRPr="008E57B2">
        <w:rPr>
          <w:rFonts w:ascii="inherit" w:eastAsia="微软雅黑" w:hAnsi="inherit" w:cs="Helvetica" w:hint="eastAsia"/>
          <w:color w:val="333333"/>
          <w:kern w:val="0"/>
          <w:szCs w:val="21"/>
        </w:rPr>
        <w:t>￥</w:t>
      </w:r>
      <w:r w:rsidR="00F85421">
        <w:rPr>
          <w:rFonts w:ascii="inherit" w:eastAsia="微软雅黑" w:hAnsi="inherit" w:cs="Helvetica" w:hint="eastAsia"/>
          <w:color w:val="333333"/>
          <w:kern w:val="0"/>
          <w:szCs w:val="21"/>
        </w:rPr>
        <w:t>120,0</w:t>
      </w:r>
      <w:r w:rsidR="008E57B2" w:rsidRPr="008E57B2">
        <w:rPr>
          <w:rFonts w:ascii="inherit" w:eastAsia="微软雅黑" w:hAnsi="inherit" w:cs="Helvetica" w:hint="eastAsia"/>
          <w:color w:val="333333"/>
          <w:kern w:val="0"/>
          <w:szCs w:val="21"/>
        </w:rPr>
        <w:t>00.00</w:t>
      </w:r>
      <w:r w:rsidR="008E57B2" w:rsidRPr="008E57B2">
        <w:rPr>
          <w:rFonts w:ascii="inherit" w:eastAsia="微软雅黑" w:hAnsi="inherit" w:cs="Helvetica" w:hint="eastAsia"/>
          <w:color w:val="333333"/>
          <w:kern w:val="0"/>
          <w:szCs w:val="21"/>
        </w:rPr>
        <w:t>元</w:t>
      </w:r>
    </w:p>
    <w:p w:rsidR="001D16DF" w:rsidRDefault="001D16DF" w:rsidP="001D16DF">
      <w:pPr>
        <w:widowControl/>
        <w:wordWrap w:val="0"/>
        <w:spacing w:before="150" w:after="150" w:line="240" w:lineRule="exact"/>
        <w:jc w:val="left"/>
        <w:outlineLvl w:val="3"/>
        <w:rPr>
          <w:rFonts w:ascii="inherit" w:eastAsia="微软雅黑" w:hAnsi="inherit" w:cs="Helvetica" w:hint="eastAsia"/>
          <w:color w:val="333333"/>
          <w:kern w:val="0"/>
          <w:szCs w:val="21"/>
        </w:rPr>
      </w:pPr>
      <w:r w:rsidRPr="001D16DF">
        <w:rPr>
          <w:rFonts w:ascii="inherit" w:eastAsia="微软雅黑" w:hAnsi="inherit" w:cs="Helvetica"/>
          <w:color w:val="333333"/>
          <w:kern w:val="0"/>
          <w:szCs w:val="21"/>
        </w:rPr>
        <w:t>五、项目详情概况</w:t>
      </w:r>
    </w:p>
    <w:tbl>
      <w:tblPr>
        <w:tblStyle w:val="a5"/>
        <w:tblW w:w="0" w:type="auto"/>
        <w:tblLook w:val="04A0"/>
      </w:tblPr>
      <w:tblGrid>
        <w:gridCol w:w="4786"/>
        <w:gridCol w:w="1701"/>
        <w:gridCol w:w="992"/>
        <w:gridCol w:w="1043"/>
      </w:tblGrid>
      <w:tr w:rsidR="001D16DF" w:rsidTr="000B0025">
        <w:tc>
          <w:tcPr>
            <w:tcW w:w="8522" w:type="dxa"/>
            <w:gridSpan w:val="4"/>
          </w:tcPr>
          <w:p w:rsidR="001D16DF" w:rsidRDefault="001D16DF" w:rsidP="001D16DF">
            <w:pPr>
              <w:widowControl/>
              <w:wordWrap w:val="0"/>
              <w:spacing w:before="150" w:after="150" w:line="240" w:lineRule="exact"/>
              <w:jc w:val="left"/>
              <w:outlineLvl w:val="3"/>
              <w:rPr>
                <w:rFonts w:ascii="inherit" w:eastAsia="微软雅黑" w:hAnsi="inherit" w:cs="Helvetica" w:hint="eastAsia"/>
                <w:color w:val="333333"/>
                <w:kern w:val="0"/>
                <w:szCs w:val="21"/>
              </w:rPr>
            </w:pPr>
            <w:r>
              <w:rPr>
                <w:rFonts w:ascii="inherit" w:eastAsia="微软雅黑" w:hAnsi="inherit" w:cs="Helvetica" w:hint="eastAsia"/>
                <w:color w:val="333333"/>
                <w:kern w:val="0"/>
                <w:szCs w:val="21"/>
              </w:rPr>
              <w:t>分包号：</w:t>
            </w:r>
            <w:r>
              <w:rPr>
                <w:rFonts w:ascii="inherit" w:eastAsia="微软雅黑" w:hAnsi="inherit" w:cs="Helvetica" w:hint="eastAsia"/>
                <w:color w:val="333333"/>
                <w:kern w:val="0"/>
                <w:szCs w:val="21"/>
              </w:rPr>
              <w:t>1</w:t>
            </w:r>
          </w:p>
        </w:tc>
      </w:tr>
      <w:tr w:rsidR="001D16DF" w:rsidTr="001D16DF">
        <w:tc>
          <w:tcPr>
            <w:tcW w:w="4786" w:type="dxa"/>
          </w:tcPr>
          <w:p w:rsidR="001D16DF" w:rsidRDefault="001D16DF" w:rsidP="001D16DF">
            <w:pPr>
              <w:widowControl/>
              <w:spacing w:before="150" w:after="150" w:line="240" w:lineRule="exact"/>
              <w:jc w:val="center"/>
              <w:outlineLvl w:val="3"/>
              <w:rPr>
                <w:rFonts w:ascii="inherit" w:eastAsia="微软雅黑" w:hAnsi="inherit" w:cs="Helvetica" w:hint="eastAsia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Helvetica" w:hint="eastAsia"/>
                <w:color w:val="333333"/>
                <w:szCs w:val="21"/>
              </w:rPr>
              <w:t>分包内容</w:t>
            </w:r>
          </w:p>
        </w:tc>
        <w:tc>
          <w:tcPr>
            <w:tcW w:w="1701" w:type="dxa"/>
          </w:tcPr>
          <w:p w:rsidR="001D16DF" w:rsidRDefault="001D16DF" w:rsidP="001D16DF">
            <w:pPr>
              <w:widowControl/>
              <w:wordWrap w:val="0"/>
              <w:spacing w:before="150" w:after="150" w:line="240" w:lineRule="exact"/>
              <w:jc w:val="center"/>
              <w:outlineLvl w:val="3"/>
              <w:rPr>
                <w:rFonts w:ascii="inherit" w:eastAsia="微软雅黑" w:hAnsi="inherit" w:cs="Helvetica" w:hint="eastAsia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Helvetica" w:hint="eastAsia"/>
                <w:color w:val="333333"/>
                <w:szCs w:val="21"/>
              </w:rPr>
              <w:t>最高限价</w:t>
            </w:r>
          </w:p>
        </w:tc>
        <w:tc>
          <w:tcPr>
            <w:tcW w:w="992" w:type="dxa"/>
          </w:tcPr>
          <w:p w:rsidR="001D16DF" w:rsidRDefault="001D16DF" w:rsidP="001D16DF">
            <w:pPr>
              <w:widowControl/>
              <w:wordWrap w:val="0"/>
              <w:spacing w:before="150" w:after="150" w:line="240" w:lineRule="exact"/>
              <w:jc w:val="center"/>
              <w:outlineLvl w:val="3"/>
              <w:rPr>
                <w:rFonts w:ascii="inherit" w:eastAsia="微软雅黑" w:hAnsi="inherit" w:cs="Helvetica" w:hint="eastAsia"/>
                <w:color w:val="333333"/>
                <w:kern w:val="0"/>
                <w:szCs w:val="21"/>
              </w:rPr>
            </w:pPr>
            <w:r>
              <w:rPr>
                <w:rFonts w:ascii="inherit" w:eastAsia="微软雅黑" w:hAnsi="inherit" w:cs="Helvetica" w:hint="eastAsia"/>
                <w:color w:val="333333"/>
                <w:kern w:val="0"/>
                <w:szCs w:val="21"/>
              </w:rPr>
              <w:t>数量</w:t>
            </w:r>
          </w:p>
        </w:tc>
        <w:tc>
          <w:tcPr>
            <w:tcW w:w="1043" w:type="dxa"/>
          </w:tcPr>
          <w:p w:rsidR="001D16DF" w:rsidRDefault="001D16DF" w:rsidP="001D16DF">
            <w:pPr>
              <w:widowControl/>
              <w:wordWrap w:val="0"/>
              <w:spacing w:before="150" w:after="150" w:line="240" w:lineRule="exact"/>
              <w:jc w:val="center"/>
              <w:outlineLvl w:val="3"/>
              <w:rPr>
                <w:rFonts w:ascii="inherit" w:eastAsia="微软雅黑" w:hAnsi="inherit" w:cs="Helvetica" w:hint="eastAsia"/>
                <w:color w:val="333333"/>
                <w:kern w:val="0"/>
                <w:szCs w:val="21"/>
              </w:rPr>
            </w:pPr>
            <w:r>
              <w:rPr>
                <w:rFonts w:ascii="inherit" w:eastAsia="微软雅黑" w:hAnsi="inherit" w:cs="Helvetica" w:hint="eastAsia"/>
                <w:color w:val="333333"/>
                <w:kern w:val="0"/>
                <w:szCs w:val="21"/>
              </w:rPr>
              <w:t>单位</w:t>
            </w:r>
          </w:p>
        </w:tc>
      </w:tr>
      <w:tr w:rsidR="001D16DF" w:rsidTr="001D16DF">
        <w:tc>
          <w:tcPr>
            <w:tcW w:w="4786" w:type="dxa"/>
          </w:tcPr>
          <w:p w:rsidR="001D16DF" w:rsidRDefault="00F85421" w:rsidP="001D16DF">
            <w:pPr>
              <w:widowControl/>
              <w:spacing w:before="150" w:after="150" w:line="240" w:lineRule="exact"/>
              <w:jc w:val="center"/>
              <w:outlineLvl w:val="3"/>
              <w:rPr>
                <w:rFonts w:ascii="微软雅黑" w:eastAsia="微软雅黑" w:hAnsi="微软雅黑" w:cs="Helvetica"/>
                <w:color w:val="333333"/>
                <w:szCs w:val="21"/>
              </w:rPr>
            </w:pPr>
            <w:r w:rsidRPr="00F85421">
              <w:rPr>
                <w:rFonts w:ascii="inherit" w:eastAsia="微软雅黑" w:hAnsi="inherit" w:cs="Helvetica" w:hint="eastAsia"/>
                <w:color w:val="333333"/>
                <w:kern w:val="0"/>
                <w:szCs w:val="21"/>
              </w:rPr>
              <w:t>站群管理系统维保</w:t>
            </w:r>
          </w:p>
        </w:tc>
        <w:tc>
          <w:tcPr>
            <w:tcW w:w="1701" w:type="dxa"/>
          </w:tcPr>
          <w:p w:rsidR="001D16DF" w:rsidRDefault="00F85421" w:rsidP="005C281B">
            <w:pPr>
              <w:widowControl/>
              <w:wordWrap w:val="0"/>
              <w:spacing w:before="150" w:after="150" w:line="240" w:lineRule="exact"/>
              <w:jc w:val="center"/>
              <w:outlineLvl w:val="3"/>
              <w:rPr>
                <w:rFonts w:ascii="微软雅黑" w:eastAsia="微软雅黑" w:hAnsi="微软雅黑" w:cs="Helvetica"/>
                <w:color w:val="333333"/>
                <w:szCs w:val="21"/>
              </w:rPr>
            </w:pPr>
            <w:r>
              <w:rPr>
                <w:rFonts w:ascii="微软雅黑" w:eastAsia="微软雅黑" w:hAnsi="微软雅黑" w:cs="Helvetica" w:hint="eastAsia"/>
                <w:color w:val="333333"/>
                <w:szCs w:val="21"/>
              </w:rPr>
              <w:t>1200</w:t>
            </w:r>
            <w:r w:rsidR="001D16DF">
              <w:rPr>
                <w:rFonts w:ascii="微软雅黑" w:eastAsia="微软雅黑" w:hAnsi="微软雅黑" w:cs="Helvetica" w:hint="eastAsia"/>
                <w:color w:val="333333"/>
                <w:szCs w:val="21"/>
              </w:rPr>
              <w:t>00元</w:t>
            </w:r>
          </w:p>
        </w:tc>
        <w:tc>
          <w:tcPr>
            <w:tcW w:w="992" w:type="dxa"/>
          </w:tcPr>
          <w:p w:rsidR="001D16DF" w:rsidRDefault="001D16DF" w:rsidP="001D16DF">
            <w:pPr>
              <w:widowControl/>
              <w:wordWrap w:val="0"/>
              <w:spacing w:before="150" w:after="150" w:line="240" w:lineRule="exact"/>
              <w:jc w:val="center"/>
              <w:outlineLvl w:val="3"/>
              <w:rPr>
                <w:rFonts w:ascii="inherit" w:eastAsia="微软雅黑" w:hAnsi="inherit" w:cs="Helvetica" w:hint="eastAsia"/>
                <w:color w:val="333333"/>
                <w:kern w:val="0"/>
                <w:szCs w:val="21"/>
              </w:rPr>
            </w:pPr>
            <w:r>
              <w:rPr>
                <w:rFonts w:ascii="inherit" w:eastAsia="微软雅黑" w:hAnsi="inherit" w:cs="Helvetica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1043" w:type="dxa"/>
          </w:tcPr>
          <w:p w:rsidR="001D16DF" w:rsidRDefault="001D16DF" w:rsidP="001D16DF">
            <w:pPr>
              <w:widowControl/>
              <w:wordWrap w:val="0"/>
              <w:spacing w:before="150" w:after="150" w:line="240" w:lineRule="exact"/>
              <w:jc w:val="center"/>
              <w:outlineLvl w:val="3"/>
              <w:rPr>
                <w:rFonts w:ascii="inherit" w:eastAsia="微软雅黑" w:hAnsi="inherit" w:cs="Helvetica" w:hint="eastAsia"/>
                <w:color w:val="333333"/>
                <w:kern w:val="0"/>
                <w:szCs w:val="21"/>
              </w:rPr>
            </w:pPr>
            <w:r>
              <w:rPr>
                <w:rFonts w:ascii="inherit" w:eastAsia="微软雅黑" w:hAnsi="inherit" w:cs="Helvetica" w:hint="eastAsia"/>
                <w:color w:val="333333"/>
                <w:kern w:val="0"/>
                <w:szCs w:val="21"/>
              </w:rPr>
              <w:t>批</w:t>
            </w:r>
          </w:p>
        </w:tc>
      </w:tr>
      <w:tr w:rsidR="001D16DF" w:rsidTr="00A40955">
        <w:tc>
          <w:tcPr>
            <w:tcW w:w="8522" w:type="dxa"/>
            <w:gridSpan w:val="4"/>
          </w:tcPr>
          <w:p w:rsidR="001D16DF" w:rsidRDefault="001D16DF" w:rsidP="001D16DF">
            <w:pPr>
              <w:widowControl/>
              <w:wordWrap w:val="0"/>
              <w:spacing w:before="150" w:after="150" w:line="240" w:lineRule="exact"/>
              <w:outlineLvl w:val="3"/>
              <w:rPr>
                <w:rFonts w:ascii="微软雅黑" w:eastAsia="微软雅黑" w:hAnsi="微软雅黑" w:cs="Helvetica"/>
                <w:color w:val="333333"/>
                <w:szCs w:val="21"/>
              </w:rPr>
            </w:pPr>
            <w:r>
              <w:rPr>
                <w:rFonts w:ascii="微软雅黑" w:eastAsia="微软雅黑" w:hAnsi="微软雅黑" w:cs="Helvetica" w:hint="eastAsia"/>
                <w:color w:val="333333"/>
                <w:szCs w:val="21"/>
              </w:rPr>
              <w:t>简要技术要求：</w:t>
            </w:r>
          </w:p>
          <w:p w:rsidR="00F85421" w:rsidRPr="00F85421" w:rsidRDefault="00F85421" w:rsidP="00F85421">
            <w:pPr>
              <w:widowControl/>
              <w:wordWrap w:val="0"/>
              <w:spacing w:before="150" w:after="150" w:line="240" w:lineRule="exact"/>
              <w:jc w:val="left"/>
              <w:outlineLvl w:val="3"/>
              <w:rPr>
                <w:rFonts w:ascii="微软雅黑" w:eastAsia="微软雅黑" w:hAnsi="微软雅黑"/>
                <w:color w:val="333333"/>
                <w:szCs w:val="21"/>
                <w:shd w:val="clear" w:color="auto" w:fill="FFFFFF"/>
              </w:rPr>
            </w:pPr>
            <w:r w:rsidRPr="00F85421">
              <w:rPr>
                <w:rFonts w:ascii="微软雅黑" w:eastAsia="微软雅黑" w:hAnsi="微软雅黑" w:hint="eastAsia"/>
                <w:color w:val="333333"/>
                <w:szCs w:val="21"/>
                <w:shd w:val="clear" w:color="auto" w:fill="FFFFFF"/>
              </w:rPr>
              <w:t>1、应急响应：突发紧急问题即时解决</w:t>
            </w:r>
          </w:p>
          <w:p w:rsidR="00F85421" w:rsidRPr="00F85421" w:rsidRDefault="00F85421" w:rsidP="00F85421">
            <w:pPr>
              <w:widowControl/>
              <w:wordWrap w:val="0"/>
              <w:spacing w:before="150" w:after="150" w:line="240" w:lineRule="exact"/>
              <w:jc w:val="left"/>
              <w:outlineLvl w:val="3"/>
              <w:rPr>
                <w:rFonts w:ascii="微软雅黑" w:eastAsia="微软雅黑" w:hAnsi="微软雅黑"/>
                <w:color w:val="333333"/>
                <w:szCs w:val="21"/>
                <w:shd w:val="clear" w:color="auto" w:fill="FFFFFF"/>
              </w:rPr>
            </w:pPr>
            <w:r w:rsidRPr="00F85421">
              <w:rPr>
                <w:rFonts w:ascii="微软雅黑" w:eastAsia="微软雅黑" w:hAnsi="微软雅黑" w:hint="eastAsia"/>
                <w:color w:val="333333"/>
                <w:szCs w:val="21"/>
                <w:shd w:val="clear" w:color="auto" w:fill="FFFFFF"/>
              </w:rPr>
              <w:t>2、保证网站日常正常运行</w:t>
            </w:r>
          </w:p>
          <w:p w:rsidR="00F85421" w:rsidRPr="00F85421" w:rsidRDefault="00F85421" w:rsidP="00F85421">
            <w:pPr>
              <w:widowControl/>
              <w:wordWrap w:val="0"/>
              <w:spacing w:before="150" w:after="150" w:line="240" w:lineRule="exact"/>
              <w:jc w:val="left"/>
              <w:outlineLvl w:val="3"/>
              <w:rPr>
                <w:rFonts w:ascii="微软雅黑" w:eastAsia="微软雅黑" w:hAnsi="微软雅黑"/>
                <w:color w:val="333333"/>
                <w:szCs w:val="21"/>
                <w:shd w:val="clear" w:color="auto" w:fill="FFFFFF"/>
              </w:rPr>
            </w:pPr>
            <w:r w:rsidRPr="00F85421">
              <w:rPr>
                <w:rFonts w:ascii="微软雅黑" w:eastAsia="微软雅黑" w:hAnsi="微软雅黑" w:hint="eastAsia"/>
                <w:color w:val="333333"/>
                <w:szCs w:val="21"/>
                <w:shd w:val="clear" w:color="auto" w:fill="FFFFFF"/>
              </w:rPr>
              <w:t>2.1、 7×24小时产品技术支持（服务热线、网络咨询、远程协助）；</w:t>
            </w:r>
          </w:p>
          <w:p w:rsidR="00F85421" w:rsidRPr="00F85421" w:rsidRDefault="00F85421" w:rsidP="00F85421">
            <w:pPr>
              <w:widowControl/>
              <w:wordWrap w:val="0"/>
              <w:spacing w:before="150" w:after="150" w:line="240" w:lineRule="exact"/>
              <w:jc w:val="left"/>
              <w:outlineLvl w:val="3"/>
              <w:rPr>
                <w:rFonts w:ascii="微软雅黑" w:eastAsia="微软雅黑" w:hAnsi="微软雅黑"/>
                <w:color w:val="333333"/>
                <w:szCs w:val="21"/>
                <w:shd w:val="clear" w:color="auto" w:fill="FFFFFF"/>
              </w:rPr>
            </w:pPr>
            <w:r w:rsidRPr="00F85421">
              <w:rPr>
                <w:rFonts w:ascii="微软雅黑" w:eastAsia="微软雅黑" w:hAnsi="微软雅黑" w:hint="eastAsia"/>
                <w:color w:val="333333"/>
                <w:szCs w:val="21"/>
                <w:shd w:val="clear" w:color="auto" w:fill="FFFFFF"/>
              </w:rPr>
              <w:t>2.2、网站常见问题答疑；</w:t>
            </w:r>
          </w:p>
          <w:p w:rsidR="00F85421" w:rsidRPr="00F85421" w:rsidRDefault="00F85421" w:rsidP="00F85421">
            <w:pPr>
              <w:widowControl/>
              <w:wordWrap w:val="0"/>
              <w:spacing w:before="150" w:after="150" w:line="240" w:lineRule="exact"/>
              <w:jc w:val="left"/>
              <w:outlineLvl w:val="3"/>
              <w:rPr>
                <w:rFonts w:ascii="微软雅黑" w:eastAsia="微软雅黑" w:hAnsi="微软雅黑"/>
                <w:color w:val="333333"/>
                <w:szCs w:val="21"/>
                <w:shd w:val="clear" w:color="auto" w:fill="FFFFFF"/>
              </w:rPr>
            </w:pPr>
            <w:r w:rsidRPr="00F85421">
              <w:rPr>
                <w:rFonts w:ascii="微软雅黑" w:eastAsia="微软雅黑" w:hAnsi="微软雅黑" w:hint="eastAsia"/>
                <w:color w:val="333333"/>
                <w:szCs w:val="21"/>
                <w:shd w:val="clear" w:color="auto" w:fill="FFFFFF"/>
              </w:rPr>
              <w:t>2.3、网站创建修改疑难解答；</w:t>
            </w:r>
          </w:p>
          <w:p w:rsidR="00F85421" w:rsidRPr="00F85421" w:rsidRDefault="00F85421" w:rsidP="00F85421">
            <w:pPr>
              <w:widowControl/>
              <w:wordWrap w:val="0"/>
              <w:spacing w:before="150" w:after="150" w:line="240" w:lineRule="exact"/>
              <w:jc w:val="left"/>
              <w:outlineLvl w:val="3"/>
              <w:rPr>
                <w:rFonts w:ascii="微软雅黑" w:eastAsia="微软雅黑" w:hAnsi="微软雅黑"/>
                <w:color w:val="333333"/>
                <w:szCs w:val="21"/>
                <w:shd w:val="clear" w:color="auto" w:fill="FFFFFF"/>
              </w:rPr>
            </w:pPr>
            <w:r w:rsidRPr="00F85421">
              <w:rPr>
                <w:rFonts w:ascii="微软雅黑" w:eastAsia="微软雅黑" w:hAnsi="微软雅黑" w:hint="eastAsia"/>
                <w:color w:val="333333"/>
                <w:szCs w:val="21"/>
                <w:shd w:val="clear" w:color="auto" w:fill="FFFFFF"/>
              </w:rPr>
              <w:t>2.4、网站非正常运行疑难解答；</w:t>
            </w:r>
          </w:p>
          <w:p w:rsidR="00F85421" w:rsidRPr="00F85421" w:rsidRDefault="00F85421" w:rsidP="00F85421">
            <w:pPr>
              <w:widowControl/>
              <w:wordWrap w:val="0"/>
              <w:spacing w:before="150" w:after="150" w:line="240" w:lineRule="exact"/>
              <w:jc w:val="left"/>
              <w:outlineLvl w:val="3"/>
              <w:rPr>
                <w:rFonts w:ascii="微软雅黑" w:eastAsia="微软雅黑" w:hAnsi="微软雅黑"/>
                <w:color w:val="333333"/>
                <w:szCs w:val="21"/>
                <w:shd w:val="clear" w:color="auto" w:fill="FFFFFF"/>
              </w:rPr>
            </w:pPr>
            <w:r w:rsidRPr="00F85421">
              <w:rPr>
                <w:rFonts w:ascii="微软雅黑" w:eastAsia="微软雅黑" w:hAnsi="微软雅黑" w:hint="eastAsia"/>
                <w:color w:val="333333"/>
                <w:szCs w:val="21"/>
                <w:shd w:val="clear" w:color="auto" w:fill="FFFFFF"/>
              </w:rPr>
              <w:t>2.5、网站后台迁移、部署、配置等疑难解答；</w:t>
            </w:r>
          </w:p>
          <w:p w:rsidR="00F85421" w:rsidRPr="00F85421" w:rsidRDefault="00F85421" w:rsidP="00F85421">
            <w:pPr>
              <w:widowControl/>
              <w:wordWrap w:val="0"/>
              <w:spacing w:before="150" w:after="150" w:line="240" w:lineRule="exact"/>
              <w:jc w:val="left"/>
              <w:outlineLvl w:val="3"/>
              <w:rPr>
                <w:rFonts w:ascii="微软雅黑" w:eastAsia="微软雅黑" w:hAnsi="微软雅黑"/>
                <w:color w:val="333333"/>
                <w:szCs w:val="21"/>
                <w:shd w:val="clear" w:color="auto" w:fill="FFFFFF"/>
              </w:rPr>
            </w:pPr>
            <w:r w:rsidRPr="00F85421">
              <w:rPr>
                <w:rFonts w:ascii="微软雅黑" w:eastAsia="微软雅黑" w:hAnsi="微软雅黑" w:hint="eastAsia"/>
                <w:color w:val="333333"/>
                <w:szCs w:val="21"/>
                <w:shd w:val="clear" w:color="auto" w:fill="FFFFFF"/>
              </w:rPr>
              <w:t>2.6、其他相关问题疑难解答。</w:t>
            </w:r>
          </w:p>
          <w:p w:rsidR="00F85421" w:rsidRPr="00F85421" w:rsidRDefault="00F85421" w:rsidP="00F85421">
            <w:pPr>
              <w:widowControl/>
              <w:wordWrap w:val="0"/>
              <w:spacing w:before="150" w:after="150" w:line="240" w:lineRule="exact"/>
              <w:jc w:val="left"/>
              <w:outlineLvl w:val="3"/>
              <w:rPr>
                <w:rFonts w:ascii="微软雅黑" w:eastAsia="微软雅黑" w:hAnsi="微软雅黑"/>
                <w:color w:val="333333"/>
                <w:szCs w:val="21"/>
                <w:shd w:val="clear" w:color="auto" w:fill="FFFFFF"/>
              </w:rPr>
            </w:pPr>
            <w:r w:rsidRPr="00F85421">
              <w:rPr>
                <w:rFonts w:ascii="微软雅黑" w:eastAsia="微软雅黑" w:hAnsi="微软雅黑" w:hint="eastAsia"/>
                <w:color w:val="333333"/>
                <w:szCs w:val="21"/>
                <w:shd w:val="clear" w:color="auto" w:fill="FFFFFF"/>
              </w:rPr>
              <w:t>3、数据对接</w:t>
            </w:r>
          </w:p>
          <w:p w:rsidR="00F85421" w:rsidRPr="00F85421" w:rsidRDefault="00F85421" w:rsidP="00F85421">
            <w:pPr>
              <w:widowControl/>
              <w:wordWrap w:val="0"/>
              <w:spacing w:before="150" w:after="150" w:line="240" w:lineRule="exact"/>
              <w:jc w:val="left"/>
              <w:outlineLvl w:val="3"/>
              <w:rPr>
                <w:rFonts w:ascii="微软雅黑" w:eastAsia="微软雅黑" w:hAnsi="微软雅黑"/>
                <w:color w:val="333333"/>
                <w:szCs w:val="21"/>
                <w:shd w:val="clear" w:color="auto" w:fill="FFFFFF"/>
              </w:rPr>
            </w:pPr>
            <w:r w:rsidRPr="00F85421">
              <w:rPr>
                <w:rFonts w:ascii="微软雅黑" w:eastAsia="微软雅黑" w:hAnsi="微软雅黑" w:hint="eastAsia"/>
                <w:color w:val="333333"/>
                <w:szCs w:val="21"/>
                <w:shd w:val="clear" w:color="auto" w:fill="FFFFFF"/>
              </w:rPr>
              <w:t>3.1、配合实施系统产出数据交换与共享；</w:t>
            </w:r>
          </w:p>
          <w:p w:rsidR="00F85421" w:rsidRPr="00F85421" w:rsidRDefault="00F85421" w:rsidP="00F85421">
            <w:pPr>
              <w:widowControl/>
              <w:wordWrap w:val="0"/>
              <w:spacing w:before="150" w:after="150" w:line="240" w:lineRule="exact"/>
              <w:jc w:val="left"/>
              <w:outlineLvl w:val="3"/>
              <w:rPr>
                <w:rFonts w:ascii="微软雅黑" w:eastAsia="微软雅黑" w:hAnsi="微软雅黑"/>
                <w:color w:val="333333"/>
                <w:szCs w:val="21"/>
                <w:shd w:val="clear" w:color="auto" w:fill="FFFFFF"/>
              </w:rPr>
            </w:pPr>
            <w:r w:rsidRPr="00F85421">
              <w:rPr>
                <w:rFonts w:ascii="微软雅黑" w:eastAsia="微软雅黑" w:hAnsi="微软雅黑" w:hint="eastAsia"/>
                <w:color w:val="333333"/>
                <w:szCs w:val="21"/>
                <w:shd w:val="clear" w:color="auto" w:fill="FFFFFF"/>
              </w:rPr>
              <w:t>3.2、配合解决与第三方对接接口故障。</w:t>
            </w:r>
          </w:p>
          <w:p w:rsidR="00F85421" w:rsidRPr="00F85421" w:rsidRDefault="00F85421" w:rsidP="00F85421">
            <w:pPr>
              <w:widowControl/>
              <w:wordWrap w:val="0"/>
              <w:spacing w:before="150" w:after="150" w:line="240" w:lineRule="exact"/>
              <w:jc w:val="left"/>
              <w:outlineLvl w:val="3"/>
              <w:rPr>
                <w:rFonts w:ascii="微软雅黑" w:eastAsia="微软雅黑" w:hAnsi="微软雅黑"/>
                <w:color w:val="333333"/>
                <w:szCs w:val="21"/>
                <w:shd w:val="clear" w:color="auto" w:fill="FFFFFF"/>
              </w:rPr>
            </w:pPr>
            <w:r w:rsidRPr="00F85421">
              <w:rPr>
                <w:rFonts w:ascii="微软雅黑" w:eastAsia="微软雅黑" w:hAnsi="微软雅黑" w:hint="eastAsia"/>
                <w:color w:val="333333"/>
                <w:szCs w:val="21"/>
                <w:shd w:val="clear" w:color="auto" w:fill="FFFFFF"/>
              </w:rPr>
              <w:t>4、网站群安全保障服务</w:t>
            </w:r>
          </w:p>
          <w:p w:rsidR="00F85421" w:rsidRPr="00F85421" w:rsidRDefault="00F85421" w:rsidP="00F85421">
            <w:pPr>
              <w:widowControl/>
              <w:wordWrap w:val="0"/>
              <w:spacing w:before="150" w:after="150" w:line="240" w:lineRule="exact"/>
              <w:jc w:val="left"/>
              <w:outlineLvl w:val="3"/>
              <w:rPr>
                <w:rFonts w:ascii="微软雅黑" w:eastAsia="微软雅黑" w:hAnsi="微软雅黑"/>
                <w:color w:val="333333"/>
                <w:szCs w:val="21"/>
                <w:shd w:val="clear" w:color="auto" w:fill="FFFFFF"/>
              </w:rPr>
            </w:pPr>
            <w:r w:rsidRPr="00F85421">
              <w:rPr>
                <w:rFonts w:ascii="微软雅黑" w:eastAsia="微软雅黑" w:hAnsi="微软雅黑" w:hint="eastAsia"/>
                <w:color w:val="333333"/>
                <w:szCs w:val="21"/>
                <w:shd w:val="clear" w:color="auto" w:fill="FFFFFF"/>
              </w:rPr>
              <w:t>4.1、制作安全加固补丁，对网站进行加固；</w:t>
            </w:r>
          </w:p>
          <w:p w:rsidR="00F85421" w:rsidRPr="00F85421" w:rsidRDefault="00F85421" w:rsidP="00F85421">
            <w:pPr>
              <w:widowControl/>
              <w:wordWrap w:val="0"/>
              <w:spacing w:before="150" w:after="150" w:line="240" w:lineRule="exact"/>
              <w:jc w:val="left"/>
              <w:outlineLvl w:val="3"/>
              <w:rPr>
                <w:rFonts w:ascii="微软雅黑" w:eastAsia="微软雅黑" w:hAnsi="微软雅黑"/>
                <w:color w:val="333333"/>
                <w:szCs w:val="21"/>
                <w:shd w:val="clear" w:color="auto" w:fill="FFFFFF"/>
              </w:rPr>
            </w:pPr>
            <w:r w:rsidRPr="00F85421">
              <w:rPr>
                <w:rFonts w:ascii="微软雅黑" w:eastAsia="微软雅黑" w:hAnsi="微软雅黑" w:hint="eastAsia"/>
                <w:color w:val="333333"/>
                <w:szCs w:val="21"/>
                <w:shd w:val="clear" w:color="auto" w:fill="FFFFFF"/>
              </w:rPr>
              <w:t>4.2、在网站运行异常或遭受攻击过程和事后，专业的安全工程师随时响应，保证网站快速恢复正常运行；</w:t>
            </w:r>
          </w:p>
          <w:p w:rsidR="00F85421" w:rsidRPr="00F85421" w:rsidRDefault="00F85421" w:rsidP="00F85421">
            <w:pPr>
              <w:widowControl/>
              <w:wordWrap w:val="0"/>
              <w:spacing w:before="150" w:after="150" w:line="240" w:lineRule="exact"/>
              <w:jc w:val="left"/>
              <w:outlineLvl w:val="3"/>
              <w:rPr>
                <w:rFonts w:ascii="微软雅黑" w:eastAsia="微软雅黑" w:hAnsi="微软雅黑"/>
                <w:color w:val="333333"/>
                <w:szCs w:val="21"/>
                <w:shd w:val="clear" w:color="auto" w:fill="FFFFFF"/>
              </w:rPr>
            </w:pPr>
            <w:r w:rsidRPr="00F85421">
              <w:rPr>
                <w:rFonts w:ascii="微软雅黑" w:eastAsia="微软雅黑" w:hAnsi="微软雅黑" w:hint="eastAsia"/>
                <w:color w:val="333333"/>
                <w:szCs w:val="21"/>
                <w:shd w:val="clear" w:color="auto" w:fill="FFFFFF"/>
              </w:rPr>
              <w:t>4.3、针对第三方发现的网站群系统漏洞或安全问题提供修补服务。</w:t>
            </w:r>
          </w:p>
          <w:p w:rsidR="001D16DF" w:rsidRPr="00F85421" w:rsidRDefault="00F85421" w:rsidP="00F85421">
            <w:pPr>
              <w:widowControl/>
              <w:wordWrap w:val="0"/>
              <w:spacing w:before="150" w:after="150" w:line="240" w:lineRule="exact"/>
              <w:jc w:val="left"/>
              <w:outlineLvl w:val="3"/>
              <w:rPr>
                <w:rFonts w:ascii="华文细黑" w:eastAsia="华文细黑" w:hAnsi="华文细黑" w:cs="华文细黑"/>
                <w:color w:val="000000"/>
                <w:sz w:val="24"/>
                <w:szCs w:val="24"/>
              </w:rPr>
            </w:pPr>
            <w:r w:rsidRPr="00F85421">
              <w:rPr>
                <w:rFonts w:ascii="微软雅黑" w:eastAsia="微软雅黑" w:hAnsi="微软雅黑" w:hint="eastAsia"/>
                <w:color w:val="333333"/>
                <w:szCs w:val="21"/>
                <w:shd w:val="clear" w:color="auto" w:fill="FFFFFF"/>
              </w:rPr>
              <w:t>站群系统的以上服务都应由原厂工程师负责提供远程服务，投标人提供现场协调和必要的技术支持服务、须提供原厂商售后服务承诺函盖鲜章（原件）；服务内容是针对学校站群系统中所有网站提供的。</w:t>
            </w:r>
          </w:p>
        </w:tc>
      </w:tr>
    </w:tbl>
    <w:p w:rsidR="008604DA" w:rsidRPr="008604DA" w:rsidRDefault="008604DA" w:rsidP="008604DA">
      <w:pPr>
        <w:widowControl/>
        <w:wordWrap w:val="0"/>
        <w:spacing w:after="150" w:line="240" w:lineRule="exact"/>
        <w:jc w:val="left"/>
        <w:outlineLvl w:val="3"/>
        <w:rPr>
          <w:rFonts w:ascii="inherit" w:eastAsia="微软雅黑" w:hAnsi="inherit" w:cs="Helvetica" w:hint="eastAsia"/>
          <w:color w:val="333333"/>
          <w:kern w:val="0"/>
          <w:szCs w:val="21"/>
        </w:rPr>
      </w:pPr>
      <w:r w:rsidRPr="008604DA">
        <w:rPr>
          <w:rFonts w:ascii="inherit" w:eastAsia="微软雅黑" w:hAnsi="inherit" w:cs="Helvetica"/>
          <w:color w:val="333333"/>
          <w:kern w:val="0"/>
          <w:szCs w:val="21"/>
        </w:rPr>
        <w:t>六</w:t>
      </w:r>
      <w:r w:rsidR="00F85421">
        <w:rPr>
          <w:rFonts w:ascii="inherit" w:eastAsia="微软雅黑" w:hAnsi="inherit" w:cs="Helvetica" w:hint="eastAsia"/>
          <w:color w:val="333333"/>
          <w:kern w:val="0"/>
          <w:szCs w:val="21"/>
        </w:rPr>
        <w:t>、</w:t>
      </w:r>
      <w:r w:rsidRPr="008604DA">
        <w:rPr>
          <w:rFonts w:ascii="inherit" w:eastAsia="微软雅黑" w:hAnsi="inherit" w:cs="Helvetica"/>
          <w:color w:val="333333"/>
          <w:kern w:val="0"/>
          <w:szCs w:val="21"/>
        </w:rPr>
        <w:t>供应商资格要求</w:t>
      </w:r>
    </w:p>
    <w:p w:rsidR="008604DA" w:rsidRPr="008604DA" w:rsidRDefault="008604DA" w:rsidP="008604DA">
      <w:pPr>
        <w:widowControl/>
        <w:wordWrap w:val="0"/>
        <w:spacing w:after="150" w:line="240" w:lineRule="exact"/>
        <w:ind w:firstLineChars="200" w:firstLine="420"/>
        <w:jc w:val="left"/>
        <w:outlineLvl w:val="3"/>
        <w:rPr>
          <w:rFonts w:ascii="inherit" w:eastAsia="微软雅黑" w:hAnsi="inherit" w:cs="Helvetica" w:hint="eastAsia"/>
          <w:color w:val="333333"/>
          <w:kern w:val="0"/>
          <w:szCs w:val="21"/>
        </w:rPr>
      </w:pP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合格供应商应首先符合政府采购法第二十二条规定的基本条件，同时符合根据该项目特点设置的特定资格条件。</w:t>
      </w:r>
    </w:p>
    <w:p w:rsidR="008604DA" w:rsidRPr="008604DA" w:rsidRDefault="008604DA" w:rsidP="008604DA">
      <w:pPr>
        <w:widowControl/>
        <w:wordWrap w:val="0"/>
        <w:spacing w:after="150" w:line="240" w:lineRule="exact"/>
        <w:jc w:val="left"/>
        <w:outlineLvl w:val="3"/>
        <w:rPr>
          <w:rFonts w:ascii="inherit" w:eastAsia="微软雅黑" w:hAnsi="inherit" w:cs="Helvetica" w:hint="eastAsia"/>
          <w:color w:val="333333"/>
          <w:kern w:val="0"/>
          <w:szCs w:val="21"/>
        </w:rPr>
      </w:pP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（一）基本资格条件</w:t>
      </w:r>
    </w:p>
    <w:p w:rsidR="008604DA" w:rsidRPr="008604DA" w:rsidRDefault="008604DA" w:rsidP="008604DA">
      <w:pPr>
        <w:widowControl/>
        <w:wordWrap w:val="0"/>
        <w:spacing w:after="150" w:line="240" w:lineRule="exact"/>
        <w:ind w:firstLineChars="100" w:firstLine="210"/>
        <w:jc w:val="left"/>
        <w:outlineLvl w:val="3"/>
        <w:rPr>
          <w:rFonts w:ascii="inherit" w:eastAsia="微软雅黑" w:hAnsi="inherit" w:cs="Helvetica" w:hint="eastAsia"/>
          <w:color w:val="333333"/>
          <w:kern w:val="0"/>
          <w:szCs w:val="21"/>
        </w:rPr>
      </w:pP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1</w:t>
      </w: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、具有独立承担民事责任的能力；</w:t>
      </w:r>
    </w:p>
    <w:p w:rsidR="008604DA" w:rsidRPr="008604DA" w:rsidRDefault="008604DA" w:rsidP="008604DA">
      <w:pPr>
        <w:widowControl/>
        <w:wordWrap w:val="0"/>
        <w:spacing w:after="150" w:line="240" w:lineRule="exact"/>
        <w:ind w:firstLineChars="100" w:firstLine="210"/>
        <w:jc w:val="left"/>
        <w:outlineLvl w:val="3"/>
        <w:rPr>
          <w:rFonts w:ascii="inherit" w:eastAsia="微软雅黑" w:hAnsi="inherit" w:cs="Helvetica" w:hint="eastAsia"/>
          <w:color w:val="333333"/>
          <w:kern w:val="0"/>
          <w:szCs w:val="21"/>
        </w:rPr>
      </w:pP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2</w:t>
      </w: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、具有良好的商业信誉和健全的财务会计制度；</w:t>
      </w:r>
    </w:p>
    <w:p w:rsidR="008604DA" w:rsidRPr="008604DA" w:rsidRDefault="008604DA" w:rsidP="008604DA">
      <w:pPr>
        <w:widowControl/>
        <w:wordWrap w:val="0"/>
        <w:spacing w:after="150" w:line="240" w:lineRule="exact"/>
        <w:ind w:firstLineChars="100" w:firstLine="210"/>
        <w:jc w:val="left"/>
        <w:outlineLvl w:val="3"/>
        <w:rPr>
          <w:rFonts w:ascii="inherit" w:eastAsia="微软雅黑" w:hAnsi="inherit" w:cs="Helvetica" w:hint="eastAsia"/>
          <w:color w:val="333333"/>
          <w:kern w:val="0"/>
          <w:szCs w:val="21"/>
        </w:rPr>
      </w:pP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lastRenderedPageBreak/>
        <w:t>3</w:t>
      </w: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、具有履行合同所必需的设备和专业技术能力；</w:t>
      </w:r>
    </w:p>
    <w:p w:rsidR="008604DA" w:rsidRPr="008604DA" w:rsidRDefault="008604DA" w:rsidP="008604DA">
      <w:pPr>
        <w:widowControl/>
        <w:wordWrap w:val="0"/>
        <w:spacing w:after="150" w:line="240" w:lineRule="exact"/>
        <w:ind w:firstLineChars="100" w:firstLine="210"/>
        <w:jc w:val="left"/>
        <w:outlineLvl w:val="3"/>
        <w:rPr>
          <w:rFonts w:ascii="inherit" w:eastAsia="微软雅黑" w:hAnsi="inherit" w:cs="Helvetica" w:hint="eastAsia"/>
          <w:color w:val="333333"/>
          <w:kern w:val="0"/>
          <w:szCs w:val="21"/>
        </w:rPr>
      </w:pP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4</w:t>
      </w: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、有依法缴纳税收和社会保障资金的良好记录；</w:t>
      </w:r>
    </w:p>
    <w:p w:rsidR="008604DA" w:rsidRPr="008604DA" w:rsidRDefault="008604DA" w:rsidP="008604DA">
      <w:pPr>
        <w:widowControl/>
        <w:wordWrap w:val="0"/>
        <w:spacing w:after="150" w:line="240" w:lineRule="exact"/>
        <w:ind w:firstLineChars="100" w:firstLine="210"/>
        <w:jc w:val="left"/>
        <w:outlineLvl w:val="3"/>
        <w:rPr>
          <w:rFonts w:ascii="inherit" w:eastAsia="微软雅黑" w:hAnsi="inherit" w:cs="Helvetica" w:hint="eastAsia"/>
          <w:color w:val="333333"/>
          <w:kern w:val="0"/>
          <w:szCs w:val="21"/>
        </w:rPr>
      </w:pP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5</w:t>
      </w: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、参加政府采购活动前三年内，在经营活动中没有重大违法记录；</w:t>
      </w:r>
    </w:p>
    <w:p w:rsidR="008604DA" w:rsidRDefault="008604DA" w:rsidP="008604DA">
      <w:pPr>
        <w:widowControl/>
        <w:wordWrap w:val="0"/>
        <w:spacing w:after="150" w:line="240" w:lineRule="exact"/>
        <w:ind w:firstLineChars="100" w:firstLine="210"/>
        <w:jc w:val="left"/>
        <w:outlineLvl w:val="3"/>
        <w:rPr>
          <w:rFonts w:ascii="inherit" w:eastAsia="微软雅黑" w:hAnsi="inherit" w:cs="Helvetica" w:hint="eastAsia"/>
          <w:color w:val="333333"/>
          <w:kern w:val="0"/>
          <w:szCs w:val="21"/>
        </w:rPr>
      </w:pP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6</w:t>
      </w: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、法律、行政法规规定的其他条件。</w:t>
      </w:r>
    </w:p>
    <w:p w:rsidR="008604DA" w:rsidRPr="008604DA" w:rsidRDefault="00F85421" w:rsidP="008604DA">
      <w:pPr>
        <w:widowControl/>
        <w:wordWrap w:val="0"/>
        <w:spacing w:after="150" w:line="240" w:lineRule="exact"/>
        <w:jc w:val="left"/>
        <w:outlineLvl w:val="3"/>
        <w:rPr>
          <w:rFonts w:ascii="inherit" w:eastAsia="微软雅黑" w:hAnsi="inherit" w:cs="Helvetica" w:hint="eastAsia"/>
          <w:color w:val="333333"/>
          <w:kern w:val="0"/>
          <w:szCs w:val="21"/>
        </w:rPr>
      </w:pPr>
      <w:r>
        <w:rPr>
          <w:rFonts w:ascii="inherit" w:eastAsia="微软雅黑" w:hAnsi="inherit" w:cs="Helvetica" w:hint="eastAsia"/>
          <w:color w:val="333333"/>
          <w:kern w:val="0"/>
          <w:szCs w:val="21"/>
        </w:rPr>
        <w:t>七</w:t>
      </w:r>
      <w:r w:rsidR="008604DA" w:rsidRPr="008604DA">
        <w:rPr>
          <w:rFonts w:ascii="inherit" w:eastAsia="微软雅黑" w:hAnsi="inherit" w:cs="Helvetica"/>
          <w:color w:val="333333"/>
          <w:kern w:val="0"/>
          <w:szCs w:val="21"/>
        </w:rPr>
        <w:t>、获取</w:t>
      </w:r>
      <w:r>
        <w:rPr>
          <w:rFonts w:ascii="inherit" w:eastAsia="微软雅黑" w:hAnsi="inherit" w:cs="Helvetica" w:hint="eastAsia"/>
          <w:color w:val="333333"/>
          <w:kern w:val="0"/>
          <w:szCs w:val="21"/>
        </w:rPr>
        <w:t>采购</w:t>
      </w:r>
      <w:r w:rsidR="008604DA" w:rsidRPr="008604DA">
        <w:rPr>
          <w:rFonts w:ascii="inherit" w:eastAsia="微软雅黑" w:hAnsi="inherit" w:cs="Helvetica"/>
          <w:color w:val="333333"/>
          <w:kern w:val="0"/>
          <w:szCs w:val="21"/>
        </w:rPr>
        <w:t>文件的地点、方式、期限及售价</w:t>
      </w:r>
    </w:p>
    <w:p w:rsidR="008604DA" w:rsidRPr="008604DA" w:rsidRDefault="008604DA" w:rsidP="008604DA">
      <w:pPr>
        <w:widowControl/>
        <w:wordWrap w:val="0"/>
        <w:spacing w:after="150" w:line="240" w:lineRule="exact"/>
        <w:ind w:firstLineChars="100" w:firstLine="210"/>
        <w:jc w:val="left"/>
        <w:outlineLvl w:val="3"/>
        <w:rPr>
          <w:rFonts w:ascii="inherit" w:eastAsia="微软雅黑" w:hAnsi="inherit" w:cs="Helvetica" w:hint="eastAsia"/>
          <w:color w:val="333333"/>
          <w:kern w:val="0"/>
          <w:szCs w:val="21"/>
        </w:rPr>
      </w:pP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获取文件期限</w:t>
      </w: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:2018</w:t>
      </w: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年</w:t>
      </w:r>
      <w:r w:rsidR="008E57B2">
        <w:rPr>
          <w:rFonts w:ascii="inherit" w:eastAsia="微软雅黑" w:hAnsi="inherit" w:cs="Helvetica" w:hint="eastAsia"/>
          <w:color w:val="333333"/>
          <w:kern w:val="0"/>
          <w:szCs w:val="21"/>
        </w:rPr>
        <w:t>10</w:t>
      </w: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月</w:t>
      </w:r>
      <w:r w:rsidR="008E57B2">
        <w:rPr>
          <w:rFonts w:ascii="inherit" w:eastAsia="微软雅黑" w:hAnsi="inherit" w:cs="Helvetica" w:hint="eastAsia"/>
          <w:color w:val="333333"/>
          <w:kern w:val="0"/>
          <w:szCs w:val="21"/>
        </w:rPr>
        <w:t>8</w:t>
      </w: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日</w:t>
      </w: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 xml:space="preserve"> </w:t>
      </w:r>
      <w:r w:rsidR="00F85421" w:rsidRPr="00F85421">
        <w:rPr>
          <w:rFonts w:ascii="inherit" w:eastAsia="微软雅黑" w:hAnsi="inherit" w:cs="Helvetica" w:hint="eastAsia"/>
          <w:color w:val="333333"/>
          <w:kern w:val="0"/>
          <w:szCs w:val="21"/>
        </w:rPr>
        <w:t>9:00-11:00</w:t>
      </w:r>
      <w:r w:rsidR="00F85421" w:rsidRPr="00F85421">
        <w:rPr>
          <w:rFonts w:ascii="inherit" w:eastAsia="微软雅黑" w:hAnsi="inherit" w:cs="Helvetica" w:hint="eastAsia"/>
          <w:color w:val="333333"/>
          <w:kern w:val="0"/>
          <w:szCs w:val="21"/>
        </w:rPr>
        <w:t>，</w:t>
      </w:r>
      <w:r w:rsidR="00F85421" w:rsidRPr="00F85421">
        <w:rPr>
          <w:rFonts w:ascii="inherit" w:eastAsia="微软雅黑" w:hAnsi="inherit" w:cs="Helvetica" w:hint="eastAsia"/>
          <w:color w:val="333333"/>
          <w:kern w:val="0"/>
          <w:szCs w:val="21"/>
        </w:rPr>
        <w:t>15:00-17:00</w:t>
      </w: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 xml:space="preserve"> </w:t>
      </w:r>
    </w:p>
    <w:p w:rsidR="008604DA" w:rsidRPr="008604DA" w:rsidRDefault="008604DA" w:rsidP="008604DA">
      <w:pPr>
        <w:widowControl/>
        <w:wordWrap w:val="0"/>
        <w:spacing w:after="150" w:line="240" w:lineRule="exact"/>
        <w:ind w:firstLineChars="100" w:firstLine="210"/>
        <w:jc w:val="left"/>
        <w:outlineLvl w:val="3"/>
        <w:rPr>
          <w:rFonts w:ascii="inherit" w:eastAsia="微软雅黑" w:hAnsi="inherit" w:cs="Helvetica" w:hint="eastAsia"/>
          <w:color w:val="333333"/>
          <w:kern w:val="0"/>
          <w:szCs w:val="21"/>
        </w:rPr>
      </w:pP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文件购买费</w:t>
      </w: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:</w:t>
      </w: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￥</w:t>
      </w:r>
      <w:r w:rsidR="00F85421">
        <w:rPr>
          <w:rFonts w:ascii="inherit" w:eastAsia="微软雅黑" w:hAnsi="inherit" w:cs="Helvetica" w:hint="eastAsia"/>
          <w:color w:val="333333"/>
          <w:kern w:val="0"/>
          <w:szCs w:val="21"/>
        </w:rPr>
        <w:t>2</w:t>
      </w: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00.00</w:t>
      </w: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元</w:t>
      </w:r>
    </w:p>
    <w:p w:rsidR="008604DA" w:rsidRPr="008604DA" w:rsidRDefault="008604DA" w:rsidP="008604DA">
      <w:pPr>
        <w:widowControl/>
        <w:wordWrap w:val="0"/>
        <w:spacing w:after="150" w:line="240" w:lineRule="exact"/>
        <w:ind w:firstLineChars="100" w:firstLine="210"/>
        <w:jc w:val="left"/>
        <w:outlineLvl w:val="3"/>
        <w:rPr>
          <w:rFonts w:ascii="inherit" w:eastAsia="微软雅黑" w:hAnsi="inherit" w:cs="Helvetica" w:hint="eastAsia"/>
          <w:color w:val="333333"/>
          <w:kern w:val="0"/>
          <w:szCs w:val="21"/>
        </w:rPr>
      </w:pP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获取文件地点：在四川外国语大学校园网上下载</w:t>
      </w:r>
      <w:r w:rsidR="00324C9C">
        <w:rPr>
          <w:rFonts w:ascii="inherit" w:eastAsia="微软雅黑" w:hAnsi="inherit" w:cs="Helvetica" w:hint="eastAsia"/>
          <w:color w:val="333333"/>
          <w:kern w:val="0"/>
          <w:szCs w:val="21"/>
        </w:rPr>
        <w:t>(</w:t>
      </w:r>
      <w:r w:rsidR="00324C9C">
        <w:rPr>
          <w:rFonts w:ascii="inherit" w:eastAsia="微软雅黑" w:hAnsi="inherit" w:cs="Helvetica" w:hint="eastAsia"/>
          <w:color w:val="333333"/>
          <w:kern w:val="0"/>
          <w:szCs w:val="21"/>
        </w:rPr>
        <w:t>详见附件</w:t>
      </w:r>
      <w:r w:rsidR="00324C9C">
        <w:rPr>
          <w:rFonts w:ascii="inherit" w:eastAsia="微软雅黑" w:hAnsi="inherit" w:cs="Helvetica" w:hint="eastAsia"/>
          <w:color w:val="333333"/>
          <w:kern w:val="0"/>
          <w:szCs w:val="21"/>
        </w:rPr>
        <w:t>)</w:t>
      </w:r>
    </w:p>
    <w:p w:rsidR="008604DA" w:rsidRPr="008604DA" w:rsidRDefault="008604DA" w:rsidP="008604DA">
      <w:pPr>
        <w:widowControl/>
        <w:wordWrap w:val="0"/>
        <w:spacing w:after="150" w:line="240" w:lineRule="exact"/>
        <w:ind w:firstLineChars="100" w:firstLine="210"/>
        <w:jc w:val="left"/>
        <w:outlineLvl w:val="3"/>
        <w:rPr>
          <w:rFonts w:ascii="inherit" w:eastAsia="微软雅黑" w:hAnsi="inherit" w:cs="Helvetica" w:hint="eastAsia"/>
          <w:color w:val="333333"/>
          <w:kern w:val="0"/>
          <w:szCs w:val="21"/>
        </w:rPr>
      </w:pP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方式或事项：</w:t>
      </w:r>
    </w:p>
    <w:p w:rsidR="008604DA" w:rsidRPr="008604DA" w:rsidRDefault="008604DA" w:rsidP="008604DA">
      <w:pPr>
        <w:widowControl/>
        <w:wordWrap w:val="0"/>
        <w:spacing w:after="150" w:line="240" w:lineRule="exact"/>
        <w:jc w:val="left"/>
        <w:outlineLvl w:val="3"/>
        <w:rPr>
          <w:rFonts w:ascii="inherit" w:eastAsia="微软雅黑" w:hAnsi="inherit" w:cs="Helvetica" w:hint="eastAsia"/>
          <w:color w:val="333333"/>
          <w:kern w:val="0"/>
          <w:szCs w:val="21"/>
        </w:rPr>
      </w:pP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（</w:t>
      </w:r>
      <w:r w:rsidR="00F85421">
        <w:rPr>
          <w:rFonts w:ascii="inherit" w:eastAsia="微软雅黑" w:hAnsi="inherit" w:cs="Helvetica" w:hint="eastAsia"/>
          <w:color w:val="333333"/>
          <w:kern w:val="0"/>
          <w:szCs w:val="21"/>
        </w:rPr>
        <w:t>一</w:t>
      </w: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）供应商须满足以下</w:t>
      </w:r>
      <w:r w:rsidR="00324C9C">
        <w:rPr>
          <w:rFonts w:ascii="inherit" w:eastAsia="微软雅黑" w:hAnsi="inherit" w:cs="Helvetica" w:hint="eastAsia"/>
          <w:color w:val="333333"/>
          <w:kern w:val="0"/>
          <w:szCs w:val="21"/>
        </w:rPr>
        <w:t>条</w:t>
      </w: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件，其响应文件才被接受：</w:t>
      </w:r>
    </w:p>
    <w:p w:rsidR="008604DA" w:rsidRPr="008604DA" w:rsidRDefault="008604DA" w:rsidP="008604DA">
      <w:pPr>
        <w:widowControl/>
        <w:wordWrap w:val="0"/>
        <w:spacing w:after="150" w:line="240" w:lineRule="exact"/>
        <w:ind w:firstLineChars="100" w:firstLine="210"/>
        <w:jc w:val="left"/>
        <w:outlineLvl w:val="3"/>
        <w:rPr>
          <w:rFonts w:ascii="inherit" w:eastAsia="微软雅黑" w:hAnsi="inherit" w:cs="Helvetica" w:hint="eastAsia"/>
          <w:color w:val="333333"/>
          <w:kern w:val="0"/>
          <w:szCs w:val="21"/>
        </w:rPr>
      </w:pP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1.</w:t>
      </w: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按时递交了响应文件；</w:t>
      </w:r>
    </w:p>
    <w:p w:rsidR="008604DA" w:rsidRPr="008604DA" w:rsidRDefault="008604DA" w:rsidP="008604DA">
      <w:pPr>
        <w:widowControl/>
        <w:wordWrap w:val="0"/>
        <w:spacing w:after="150" w:line="240" w:lineRule="exact"/>
        <w:ind w:firstLineChars="100" w:firstLine="210"/>
        <w:jc w:val="left"/>
        <w:outlineLvl w:val="3"/>
        <w:rPr>
          <w:rFonts w:ascii="inherit" w:eastAsia="微软雅黑" w:hAnsi="inherit" w:cs="Helvetica" w:hint="eastAsia"/>
          <w:color w:val="333333"/>
          <w:kern w:val="0"/>
          <w:szCs w:val="21"/>
        </w:rPr>
      </w:pP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2.</w:t>
      </w: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按时报名签到。</w:t>
      </w:r>
    </w:p>
    <w:p w:rsidR="008604DA" w:rsidRPr="008604DA" w:rsidRDefault="008604DA" w:rsidP="008604DA">
      <w:pPr>
        <w:widowControl/>
        <w:wordWrap w:val="0"/>
        <w:spacing w:after="150" w:line="240" w:lineRule="exact"/>
        <w:ind w:firstLineChars="100" w:firstLine="210"/>
        <w:jc w:val="left"/>
        <w:outlineLvl w:val="3"/>
        <w:rPr>
          <w:rFonts w:ascii="inherit" w:eastAsia="微软雅黑" w:hAnsi="inherit" w:cs="Helvetica" w:hint="eastAsia"/>
          <w:color w:val="333333"/>
          <w:kern w:val="0"/>
          <w:szCs w:val="21"/>
        </w:rPr>
      </w:pP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3.</w:t>
      </w: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按时交纳投标保证金及文本费。</w:t>
      </w:r>
    </w:p>
    <w:p w:rsidR="008604DA" w:rsidRPr="008604DA" w:rsidRDefault="00C74D7C" w:rsidP="008604DA">
      <w:pPr>
        <w:widowControl/>
        <w:wordWrap w:val="0"/>
        <w:spacing w:after="150" w:line="240" w:lineRule="exact"/>
        <w:jc w:val="left"/>
        <w:outlineLvl w:val="3"/>
        <w:rPr>
          <w:rFonts w:ascii="inherit" w:eastAsia="微软雅黑" w:hAnsi="inherit" w:cs="Helvetica" w:hint="eastAsia"/>
          <w:color w:val="333333"/>
          <w:kern w:val="0"/>
          <w:szCs w:val="21"/>
        </w:rPr>
      </w:pPr>
      <w:r>
        <w:rPr>
          <w:rFonts w:ascii="inherit" w:eastAsia="微软雅黑" w:hAnsi="inherit" w:cs="Helvetica" w:hint="eastAsia"/>
          <w:color w:val="333333"/>
          <w:kern w:val="0"/>
          <w:szCs w:val="21"/>
        </w:rPr>
        <w:t>八</w:t>
      </w:r>
      <w:r w:rsidR="008604DA" w:rsidRPr="008604DA">
        <w:rPr>
          <w:rFonts w:ascii="inherit" w:eastAsia="微软雅黑" w:hAnsi="inherit" w:cs="Helvetica"/>
          <w:color w:val="333333"/>
          <w:kern w:val="0"/>
          <w:szCs w:val="21"/>
        </w:rPr>
        <w:t>、响应文件递交信息</w:t>
      </w:r>
    </w:p>
    <w:p w:rsidR="008604DA" w:rsidRPr="008604DA" w:rsidRDefault="008604DA" w:rsidP="008604DA">
      <w:pPr>
        <w:widowControl/>
        <w:wordWrap w:val="0"/>
        <w:spacing w:after="150" w:line="240" w:lineRule="exact"/>
        <w:ind w:firstLineChars="100" w:firstLine="210"/>
        <w:jc w:val="left"/>
        <w:outlineLvl w:val="3"/>
        <w:rPr>
          <w:rFonts w:ascii="inherit" w:eastAsia="微软雅黑" w:hAnsi="inherit" w:cs="Helvetica" w:hint="eastAsia"/>
          <w:color w:val="333333"/>
          <w:kern w:val="0"/>
          <w:szCs w:val="21"/>
        </w:rPr>
      </w:pP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响应文件递交开始时间：</w:t>
      </w: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 xml:space="preserve"> 2018</w:t>
      </w: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年</w:t>
      </w:r>
      <w:r w:rsidR="008E57B2">
        <w:rPr>
          <w:rFonts w:ascii="inherit" w:eastAsia="微软雅黑" w:hAnsi="inherit" w:cs="Helvetica" w:hint="eastAsia"/>
          <w:color w:val="333333"/>
          <w:kern w:val="0"/>
          <w:szCs w:val="21"/>
        </w:rPr>
        <w:t>10</w:t>
      </w: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月</w:t>
      </w:r>
      <w:r w:rsidR="00F85421">
        <w:rPr>
          <w:rFonts w:ascii="inherit" w:eastAsia="微软雅黑" w:hAnsi="inherit" w:cs="Helvetica" w:hint="eastAsia"/>
          <w:color w:val="333333"/>
          <w:kern w:val="0"/>
          <w:szCs w:val="21"/>
        </w:rPr>
        <w:t>11</w:t>
      </w: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日</w:t>
      </w: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 xml:space="preserve"> 08:30</w:t>
      </w:r>
    </w:p>
    <w:p w:rsidR="008604DA" w:rsidRPr="008604DA" w:rsidRDefault="008604DA" w:rsidP="008604DA">
      <w:pPr>
        <w:widowControl/>
        <w:wordWrap w:val="0"/>
        <w:spacing w:after="150" w:line="240" w:lineRule="exact"/>
        <w:ind w:firstLineChars="100" w:firstLine="210"/>
        <w:jc w:val="left"/>
        <w:outlineLvl w:val="3"/>
        <w:rPr>
          <w:rFonts w:ascii="inherit" w:eastAsia="微软雅黑" w:hAnsi="inherit" w:cs="Helvetica" w:hint="eastAsia"/>
          <w:color w:val="333333"/>
          <w:kern w:val="0"/>
          <w:szCs w:val="21"/>
        </w:rPr>
      </w:pP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响应文件递交结束时间：</w:t>
      </w: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 xml:space="preserve"> 2018</w:t>
      </w: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年</w:t>
      </w:r>
      <w:r w:rsidR="008E57B2">
        <w:rPr>
          <w:rFonts w:ascii="inherit" w:eastAsia="微软雅黑" w:hAnsi="inherit" w:cs="Helvetica" w:hint="eastAsia"/>
          <w:color w:val="333333"/>
          <w:kern w:val="0"/>
          <w:szCs w:val="21"/>
        </w:rPr>
        <w:t>10</w:t>
      </w: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月</w:t>
      </w:r>
      <w:r w:rsidR="00F85421">
        <w:rPr>
          <w:rFonts w:ascii="inherit" w:eastAsia="微软雅黑" w:hAnsi="inherit" w:cs="Helvetica" w:hint="eastAsia"/>
          <w:color w:val="333333"/>
          <w:kern w:val="0"/>
          <w:szCs w:val="21"/>
        </w:rPr>
        <w:t>11</w:t>
      </w: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日</w:t>
      </w: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 xml:space="preserve"> 09:00</w:t>
      </w:r>
    </w:p>
    <w:p w:rsidR="008604DA" w:rsidRPr="008604DA" w:rsidRDefault="008604DA" w:rsidP="008604DA">
      <w:pPr>
        <w:widowControl/>
        <w:wordWrap w:val="0"/>
        <w:spacing w:after="150" w:line="240" w:lineRule="exact"/>
        <w:ind w:firstLineChars="100" w:firstLine="210"/>
        <w:jc w:val="left"/>
        <w:outlineLvl w:val="3"/>
        <w:rPr>
          <w:rFonts w:ascii="inherit" w:eastAsia="微软雅黑" w:hAnsi="inherit" w:cs="Helvetica" w:hint="eastAsia"/>
          <w:color w:val="333333"/>
          <w:kern w:val="0"/>
          <w:szCs w:val="21"/>
        </w:rPr>
      </w:pP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响应文件递交地点：四川外国语大学招投标会议室（资产楼</w:t>
      </w: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3</w:t>
      </w: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楼）</w:t>
      </w:r>
    </w:p>
    <w:p w:rsidR="008604DA" w:rsidRPr="008604DA" w:rsidRDefault="00C74D7C" w:rsidP="008604DA">
      <w:pPr>
        <w:widowControl/>
        <w:wordWrap w:val="0"/>
        <w:spacing w:after="150" w:line="240" w:lineRule="exact"/>
        <w:jc w:val="left"/>
        <w:outlineLvl w:val="3"/>
        <w:rPr>
          <w:rFonts w:ascii="inherit" w:eastAsia="微软雅黑" w:hAnsi="inherit" w:cs="Helvetica" w:hint="eastAsia"/>
          <w:color w:val="333333"/>
          <w:kern w:val="0"/>
          <w:szCs w:val="21"/>
        </w:rPr>
      </w:pPr>
      <w:r>
        <w:rPr>
          <w:rFonts w:ascii="inherit" w:eastAsia="微软雅黑" w:hAnsi="inherit" w:cs="Helvetica" w:hint="eastAsia"/>
          <w:color w:val="333333"/>
          <w:kern w:val="0"/>
          <w:szCs w:val="21"/>
        </w:rPr>
        <w:t>九</w:t>
      </w:r>
      <w:r w:rsidR="008604DA" w:rsidRPr="008604DA">
        <w:rPr>
          <w:rFonts w:ascii="inherit" w:eastAsia="微软雅黑" w:hAnsi="inherit" w:cs="Helvetica"/>
          <w:color w:val="333333"/>
          <w:kern w:val="0"/>
          <w:szCs w:val="21"/>
        </w:rPr>
        <w:t>、评审信息</w:t>
      </w:r>
    </w:p>
    <w:p w:rsidR="008604DA" w:rsidRPr="008604DA" w:rsidRDefault="008604DA" w:rsidP="008604DA">
      <w:pPr>
        <w:widowControl/>
        <w:wordWrap w:val="0"/>
        <w:spacing w:after="150" w:line="240" w:lineRule="exact"/>
        <w:ind w:firstLineChars="100" w:firstLine="210"/>
        <w:jc w:val="left"/>
        <w:outlineLvl w:val="3"/>
        <w:rPr>
          <w:rFonts w:ascii="inherit" w:eastAsia="微软雅黑" w:hAnsi="inherit" w:cs="Helvetica" w:hint="eastAsia"/>
          <w:color w:val="333333"/>
          <w:kern w:val="0"/>
          <w:szCs w:val="21"/>
        </w:rPr>
      </w:pP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开始时间：</w:t>
      </w: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 xml:space="preserve"> 2018</w:t>
      </w: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年</w:t>
      </w:r>
      <w:r w:rsidR="008E57B2">
        <w:rPr>
          <w:rFonts w:ascii="inherit" w:eastAsia="微软雅黑" w:hAnsi="inherit" w:cs="Helvetica" w:hint="eastAsia"/>
          <w:color w:val="333333"/>
          <w:kern w:val="0"/>
          <w:szCs w:val="21"/>
        </w:rPr>
        <w:t>10</w:t>
      </w: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月</w:t>
      </w:r>
      <w:r w:rsidR="00F85421">
        <w:rPr>
          <w:rFonts w:ascii="inherit" w:eastAsia="微软雅黑" w:hAnsi="inherit" w:cs="Helvetica" w:hint="eastAsia"/>
          <w:color w:val="333333"/>
          <w:kern w:val="0"/>
          <w:szCs w:val="21"/>
        </w:rPr>
        <w:t>11</w:t>
      </w: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日</w:t>
      </w: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 xml:space="preserve"> 09:00</w:t>
      </w:r>
    </w:p>
    <w:p w:rsidR="008604DA" w:rsidRPr="008604DA" w:rsidRDefault="008604DA" w:rsidP="008604DA">
      <w:pPr>
        <w:widowControl/>
        <w:wordWrap w:val="0"/>
        <w:spacing w:after="150" w:line="240" w:lineRule="exact"/>
        <w:ind w:firstLineChars="100" w:firstLine="210"/>
        <w:jc w:val="left"/>
        <w:outlineLvl w:val="3"/>
        <w:rPr>
          <w:rFonts w:ascii="inherit" w:eastAsia="微软雅黑" w:hAnsi="inherit" w:cs="Helvetica" w:hint="eastAsia"/>
          <w:color w:val="333333"/>
          <w:kern w:val="0"/>
          <w:szCs w:val="21"/>
        </w:rPr>
      </w:pP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地点：四川外国语大学招投标会议室（资产楼</w:t>
      </w: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3</w:t>
      </w: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楼）</w:t>
      </w:r>
    </w:p>
    <w:p w:rsidR="008604DA" w:rsidRPr="008604DA" w:rsidRDefault="00C74D7C" w:rsidP="008604DA">
      <w:pPr>
        <w:widowControl/>
        <w:wordWrap w:val="0"/>
        <w:spacing w:after="150" w:line="240" w:lineRule="exact"/>
        <w:jc w:val="left"/>
        <w:outlineLvl w:val="3"/>
        <w:rPr>
          <w:rFonts w:ascii="inherit" w:eastAsia="微软雅黑" w:hAnsi="inherit" w:cs="Helvetica" w:hint="eastAsia"/>
          <w:color w:val="333333"/>
          <w:kern w:val="0"/>
          <w:szCs w:val="21"/>
        </w:rPr>
      </w:pPr>
      <w:r>
        <w:rPr>
          <w:rFonts w:ascii="inherit" w:eastAsia="微软雅黑" w:hAnsi="inherit" w:cs="Helvetica"/>
          <w:color w:val="333333"/>
          <w:kern w:val="0"/>
          <w:szCs w:val="21"/>
        </w:rPr>
        <w:t>十</w:t>
      </w:r>
      <w:r w:rsidR="008604DA" w:rsidRPr="008604DA">
        <w:rPr>
          <w:rFonts w:ascii="inherit" w:eastAsia="微软雅黑" w:hAnsi="inherit" w:cs="Helvetica"/>
          <w:color w:val="333333"/>
          <w:kern w:val="0"/>
          <w:szCs w:val="21"/>
        </w:rPr>
        <w:t>、联系方式</w:t>
      </w:r>
    </w:p>
    <w:p w:rsidR="008604DA" w:rsidRPr="008604DA" w:rsidRDefault="008604DA" w:rsidP="008604DA">
      <w:pPr>
        <w:widowControl/>
        <w:wordWrap w:val="0"/>
        <w:spacing w:after="150" w:line="240" w:lineRule="exact"/>
        <w:ind w:firstLineChars="100" w:firstLine="210"/>
        <w:jc w:val="left"/>
        <w:outlineLvl w:val="3"/>
        <w:rPr>
          <w:rFonts w:ascii="inherit" w:eastAsia="微软雅黑" w:hAnsi="inherit" w:cs="Helvetica" w:hint="eastAsia"/>
          <w:color w:val="333333"/>
          <w:kern w:val="0"/>
          <w:szCs w:val="21"/>
        </w:rPr>
      </w:pP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采购人：四川外国语大学</w:t>
      </w:r>
    </w:p>
    <w:p w:rsidR="008604DA" w:rsidRPr="008604DA" w:rsidRDefault="008604DA" w:rsidP="008604DA">
      <w:pPr>
        <w:widowControl/>
        <w:wordWrap w:val="0"/>
        <w:spacing w:after="150" w:line="240" w:lineRule="exact"/>
        <w:ind w:firstLineChars="100" w:firstLine="210"/>
        <w:jc w:val="left"/>
        <w:outlineLvl w:val="3"/>
        <w:rPr>
          <w:rFonts w:ascii="inherit" w:eastAsia="微软雅黑" w:hAnsi="inherit" w:cs="Helvetica" w:hint="eastAsia"/>
          <w:color w:val="333333"/>
          <w:kern w:val="0"/>
          <w:szCs w:val="21"/>
        </w:rPr>
      </w:pP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采购经办人：张老师</w:t>
      </w:r>
    </w:p>
    <w:p w:rsidR="008604DA" w:rsidRPr="008604DA" w:rsidRDefault="008604DA" w:rsidP="008604DA">
      <w:pPr>
        <w:widowControl/>
        <w:wordWrap w:val="0"/>
        <w:spacing w:after="150" w:line="240" w:lineRule="exact"/>
        <w:ind w:firstLineChars="100" w:firstLine="210"/>
        <w:jc w:val="left"/>
        <w:outlineLvl w:val="3"/>
        <w:rPr>
          <w:rFonts w:ascii="inherit" w:eastAsia="微软雅黑" w:hAnsi="inherit" w:cs="Helvetica" w:hint="eastAsia"/>
          <w:color w:val="333333"/>
          <w:kern w:val="0"/>
          <w:szCs w:val="21"/>
        </w:rPr>
      </w:pP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采购人电话：</w:t>
      </w: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65385008</w:t>
      </w:r>
    </w:p>
    <w:p w:rsidR="008604DA" w:rsidRPr="008604DA" w:rsidRDefault="008604DA" w:rsidP="008604DA">
      <w:pPr>
        <w:widowControl/>
        <w:wordWrap w:val="0"/>
        <w:spacing w:after="150" w:line="240" w:lineRule="exact"/>
        <w:ind w:firstLineChars="100" w:firstLine="210"/>
        <w:jc w:val="left"/>
        <w:outlineLvl w:val="3"/>
        <w:rPr>
          <w:rFonts w:ascii="inherit" w:eastAsia="微软雅黑" w:hAnsi="inherit" w:cs="Helvetica" w:hint="eastAsia"/>
          <w:color w:val="333333"/>
          <w:kern w:val="0"/>
          <w:szCs w:val="21"/>
        </w:rPr>
      </w:pP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采购人传真：</w:t>
      </w: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65385008</w:t>
      </w:r>
    </w:p>
    <w:p w:rsidR="008604DA" w:rsidRPr="008604DA" w:rsidRDefault="008604DA" w:rsidP="008604DA">
      <w:pPr>
        <w:widowControl/>
        <w:wordWrap w:val="0"/>
        <w:spacing w:after="150" w:line="240" w:lineRule="exact"/>
        <w:ind w:firstLineChars="100" w:firstLine="210"/>
        <w:jc w:val="left"/>
        <w:outlineLvl w:val="3"/>
        <w:rPr>
          <w:rFonts w:ascii="inherit" w:eastAsia="微软雅黑" w:hAnsi="inherit" w:cs="Helvetica" w:hint="eastAsia"/>
          <w:color w:val="333333"/>
          <w:kern w:val="0"/>
          <w:szCs w:val="21"/>
        </w:rPr>
      </w:pP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采购人地址：重庆市沙坪坝区壮志路</w:t>
      </w: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33</w:t>
      </w: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号</w:t>
      </w:r>
    </w:p>
    <w:p w:rsidR="008604DA" w:rsidRPr="008604DA" w:rsidRDefault="008604DA" w:rsidP="008604DA">
      <w:pPr>
        <w:widowControl/>
        <w:wordWrap w:val="0"/>
        <w:spacing w:after="150" w:line="240" w:lineRule="exact"/>
        <w:ind w:firstLineChars="100" w:firstLine="210"/>
        <w:jc w:val="left"/>
        <w:outlineLvl w:val="3"/>
        <w:rPr>
          <w:rFonts w:ascii="inherit" w:eastAsia="微软雅黑" w:hAnsi="inherit" w:cs="Helvetica" w:hint="eastAsia"/>
          <w:color w:val="333333"/>
          <w:kern w:val="0"/>
          <w:szCs w:val="21"/>
        </w:rPr>
      </w:pP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代理机构：四川外国语大学</w:t>
      </w:r>
    </w:p>
    <w:p w:rsidR="008604DA" w:rsidRPr="008604DA" w:rsidRDefault="008604DA" w:rsidP="008604DA">
      <w:pPr>
        <w:widowControl/>
        <w:wordWrap w:val="0"/>
        <w:spacing w:after="150" w:line="240" w:lineRule="exact"/>
        <w:ind w:firstLineChars="100" w:firstLine="210"/>
        <w:jc w:val="left"/>
        <w:outlineLvl w:val="3"/>
        <w:rPr>
          <w:rFonts w:ascii="inherit" w:eastAsia="微软雅黑" w:hAnsi="inherit" w:cs="Helvetica" w:hint="eastAsia"/>
          <w:color w:val="333333"/>
          <w:kern w:val="0"/>
          <w:szCs w:val="21"/>
        </w:rPr>
      </w:pP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代理机构经办人：张老师</w:t>
      </w:r>
    </w:p>
    <w:p w:rsidR="008604DA" w:rsidRPr="008604DA" w:rsidRDefault="008604DA" w:rsidP="008604DA">
      <w:pPr>
        <w:widowControl/>
        <w:wordWrap w:val="0"/>
        <w:spacing w:after="150" w:line="240" w:lineRule="exact"/>
        <w:ind w:firstLineChars="100" w:firstLine="210"/>
        <w:jc w:val="left"/>
        <w:outlineLvl w:val="3"/>
        <w:rPr>
          <w:rFonts w:ascii="inherit" w:eastAsia="微软雅黑" w:hAnsi="inherit" w:cs="Helvetica" w:hint="eastAsia"/>
          <w:color w:val="333333"/>
          <w:kern w:val="0"/>
          <w:szCs w:val="21"/>
        </w:rPr>
      </w:pP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代理机构电话：</w:t>
      </w: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65385008</w:t>
      </w:r>
    </w:p>
    <w:p w:rsidR="008604DA" w:rsidRPr="008604DA" w:rsidRDefault="008604DA" w:rsidP="008604DA">
      <w:pPr>
        <w:widowControl/>
        <w:wordWrap w:val="0"/>
        <w:spacing w:after="150" w:line="240" w:lineRule="exact"/>
        <w:ind w:firstLineChars="100" w:firstLine="210"/>
        <w:jc w:val="left"/>
        <w:outlineLvl w:val="3"/>
        <w:rPr>
          <w:rFonts w:ascii="inherit" w:eastAsia="微软雅黑" w:hAnsi="inherit" w:cs="Helvetica" w:hint="eastAsia"/>
          <w:color w:val="333333"/>
          <w:kern w:val="0"/>
          <w:szCs w:val="21"/>
        </w:rPr>
      </w:pP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代理机构传真：</w:t>
      </w: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65385008</w:t>
      </w:r>
    </w:p>
    <w:p w:rsidR="008604DA" w:rsidRPr="008604DA" w:rsidRDefault="008604DA" w:rsidP="008604DA">
      <w:pPr>
        <w:widowControl/>
        <w:wordWrap w:val="0"/>
        <w:spacing w:after="150" w:line="240" w:lineRule="exact"/>
        <w:ind w:firstLineChars="100" w:firstLine="210"/>
        <w:jc w:val="left"/>
        <w:outlineLvl w:val="3"/>
        <w:rPr>
          <w:rFonts w:ascii="inherit" w:eastAsia="微软雅黑" w:hAnsi="inherit" w:cs="Helvetica" w:hint="eastAsia"/>
          <w:color w:val="333333"/>
          <w:kern w:val="0"/>
          <w:szCs w:val="21"/>
        </w:rPr>
      </w:pP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代理机构地址：重庆市沙坪坝区壮志路</w:t>
      </w: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33</w:t>
      </w: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号</w:t>
      </w:r>
    </w:p>
    <w:p w:rsidR="001D16DF" w:rsidRPr="001D16DF" w:rsidRDefault="001D16DF" w:rsidP="008604DA">
      <w:pPr>
        <w:widowControl/>
        <w:wordWrap w:val="0"/>
        <w:spacing w:after="150" w:line="240" w:lineRule="exact"/>
        <w:jc w:val="left"/>
        <w:outlineLvl w:val="3"/>
        <w:rPr>
          <w:rFonts w:ascii="inherit" w:eastAsia="微软雅黑" w:hAnsi="inherit" w:cs="Helvetica" w:hint="eastAsia"/>
          <w:color w:val="333333"/>
          <w:kern w:val="0"/>
          <w:szCs w:val="21"/>
        </w:rPr>
      </w:pPr>
    </w:p>
    <w:p w:rsidR="001D16DF" w:rsidRPr="001D16DF" w:rsidRDefault="001D16DF" w:rsidP="001D16DF">
      <w:pPr>
        <w:rPr>
          <w:b/>
          <w:sz w:val="28"/>
          <w:szCs w:val="28"/>
        </w:rPr>
      </w:pPr>
    </w:p>
    <w:p w:rsidR="001D16DF" w:rsidRPr="001D16DF" w:rsidRDefault="001D16DF" w:rsidP="001D16DF">
      <w:pPr>
        <w:rPr>
          <w:b/>
        </w:rPr>
      </w:pPr>
    </w:p>
    <w:sectPr w:rsidR="001D16DF" w:rsidRPr="001D16DF" w:rsidSect="00895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5143" w:rsidRDefault="00115143" w:rsidP="001D16DF">
      <w:r>
        <w:separator/>
      </w:r>
    </w:p>
  </w:endnote>
  <w:endnote w:type="continuationSeparator" w:id="1">
    <w:p w:rsidR="00115143" w:rsidRDefault="00115143" w:rsidP="001D16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5143" w:rsidRDefault="00115143" w:rsidP="001D16DF">
      <w:r>
        <w:separator/>
      </w:r>
    </w:p>
  </w:footnote>
  <w:footnote w:type="continuationSeparator" w:id="1">
    <w:p w:rsidR="00115143" w:rsidRDefault="00115143" w:rsidP="001D16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16DF"/>
    <w:rsid w:val="00057BD5"/>
    <w:rsid w:val="00115143"/>
    <w:rsid w:val="001D16DF"/>
    <w:rsid w:val="001F5E21"/>
    <w:rsid w:val="002F0D8A"/>
    <w:rsid w:val="00324C9C"/>
    <w:rsid w:val="005C281B"/>
    <w:rsid w:val="00661661"/>
    <w:rsid w:val="007F045F"/>
    <w:rsid w:val="008604DA"/>
    <w:rsid w:val="00895A31"/>
    <w:rsid w:val="008E57B2"/>
    <w:rsid w:val="00A24CD4"/>
    <w:rsid w:val="00C52B21"/>
    <w:rsid w:val="00C74D7C"/>
    <w:rsid w:val="00EA4628"/>
    <w:rsid w:val="00F407B8"/>
    <w:rsid w:val="00F85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A31"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1D16DF"/>
    <w:pPr>
      <w:widowControl/>
      <w:spacing w:before="150" w:after="150"/>
      <w:jc w:val="left"/>
      <w:outlineLvl w:val="3"/>
    </w:pPr>
    <w:rPr>
      <w:rFonts w:ascii="inherit" w:eastAsia="宋体" w:hAnsi="inherit" w:cs="宋体"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D16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D16D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D16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D16DF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rsid w:val="001D16DF"/>
    <w:rPr>
      <w:rFonts w:ascii="inherit" w:eastAsia="宋体" w:hAnsi="inherit" w:cs="宋体"/>
      <w:kern w:val="0"/>
      <w:sz w:val="27"/>
      <w:szCs w:val="27"/>
    </w:rPr>
  </w:style>
  <w:style w:type="table" w:styleId="a5">
    <w:name w:val="Table Grid"/>
    <w:basedOn w:val="a1"/>
    <w:uiPriority w:val="59"/>
    <w:rsid w:val="001D16D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8604DA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8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7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96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71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38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182416">
                              <w:marLeft w:val="600"/>
                              <w:marRight w:val="600"/>
                              <w:marTop w:val="12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09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957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4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061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336983">
                              <w:marLeft w:val="600"/>
                              <w:marRight w:val="600"/>
                              <w:marTop w:val="12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74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74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175621">
                              <w:marLeft w:val="600"/>
                              <w:marRight w:val="600"/>
                              <w:marTop w:val="12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66725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386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2676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2DEDE"/>
                                        <w:left w:val="single" w:sz="6" w:space="0" w:color="F2DEDE"/>
                                        <w:bottom w:val="single" w:sz="6" w:space="0" w:color="F2DEDE"/>
                                        <w:right w:val="single" w:sz="6" w:space="0" w:color="F2DEDE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6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189</Words>
  <Characters>1079</Characters>
  <Application>Microsoft Office Word</Application>
  <DocSecurity>0</DocSecurity>
  <Lines>8</Lines>
  <Paragraphs>2</Paragraphs>
  <ScaleCrop>false</ScaleCrop>
  <Company>Microsoft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朱米娜</dc:creator>
  <cp:keywords/>
  <dc:description/>
  <cp:lastModifiedBy>朱米娜</cp:lastModifiedBy>
  <cp:revision>11</cp:revision>
  <dcterms:created xsi:type="dcterms:W3CDTF">2018-09-06T03:35:00Z</dcterms:created>
  <dcterms:modified xsi:type="dcterms:W3CDTF">2018-09-29T04:17:00Z</dcterms:modified>
</cp:coreProperties>
</file>