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231" w:lineRule="auto"/>
        <w:ind w:left="356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  <w:t>四川外国语大学网络教育优秀作品推选展示活动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6"/>
          <w:szCs w:val="36"/>
          <w:lang w:val="en-US" w:eastAsia="zh-CN" w:bidi="ar-SA"/>
        </w:rPr>
        <w:t>作品信息征集表</w:t>
      </w:r>
    </w:p>
    <w:tbl>
      <w:tblPr>
        <w:tblStyle w:val="4"/>
        <w:tblW w:w="8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16"/>
        <w:gridCol w:w="2691"/>
        <w:gridCol w:w="1700"/>
        <w:gridCol w:w="18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荐单位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before="115" w:line="22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43"/>
              </w:tabs>
              <w:spacing w:before="75" w:line="292" w:lineRule="auto"/>
              <w:ind w:left="116" w:right="27" w:firstLine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7"/>
                <w:sz w:val="23"/>
                <w:szCs w:val="23"/>
              </w:rPr>
              <w:t>者信息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网 络 文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章 作 者 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z w:val="23"/>
                <w:szCs w:val="23"/>
              </w:rPr>
              <w:t>人，微课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及 工 作 案例作 者 最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人，新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媒 体 作 品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多</w:t>
            </w: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人)</w:t>
            </w:r>
          </w:p>
        </w:tc>
        <w:tc>
          <w:tcPr>
            <w:tcW w:w="141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名</w:t>
            </w:r>
          </w:p>
        </w:tc>
        <w:tc>
          <w:tcPr>
            <w:tcW w:w="2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校</w:t>
            </w:r>
          </w:p>
        </w:tc>
        <w:tc>
          <w:tcPr>
            <w:tcW w:w="1700" w:type="dxa"/>
            <w:vAlign w:val="top"/>
          </w:tcPr>
          <w:p>
            <w:pPr>
              <w:spacing w:before="281" w:line="323" w:lineRule="exact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1828" w:type="dxa"/>
            <w:vAlign w:val="top"/>
          </w:tcPr>
          <w:p>
            <w:pPr>
              <w:spacing w:before="125" w:line="401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2"/>
                <w:sz w:val="23"/>
                <w:szCs w:val="23"/>
              </w:rPr>
              <w:t>手机(务必作</w:t>
            </w:r>
            <w:r>
              <w:rPr>
                <w:rFonts w:ascii="宋体" w:hAnsi="宋体" w:eastAsia="宋体" w:cs="宋体"/>
                <w:spacing w:val="13"/>
                <w:position w:val="12"/>
                <w:sz w:val="23"/>
                <w:szCs w:val="23"/>
              </w:rPr>
              <w:t>者</w:t>
            </w:r>
          </w:p>
          <w:p>
            <w:pPr>
              <w:spacing w:line="223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本人手机号码)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品信息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47"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品类别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spacing w:before="198" w:line="227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网络文章   □工作案例   □微课    □新媒体作品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330" w:lineRule="auto"/>
              <w:ind w:left="124" w:right="128"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品简介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可附页)</w:t>
            </w:r>
          </w:p>
        </w:tc>
        <w:tc>
          <w:tcPr>
            <w:tcW w:w="62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32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331" w:lineRule="auto"/>
              <w:ind w:right="177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推荐单</w:t>
            </w:r>
          </w:p>
          <w:p>
            <w:pPr>
              <w:spacing w:before="75" w:line="331" w:lineRule="auto"/>
              <w:ind w:right="177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位意见</w:t>
            </w:r>
          </w:p>
        </w:tc>
        <w:tc>
          <w:tcPr>
            <w:tcW w:w="7635" w:type="dxa"/>
            <w:gridSpan w:val="4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  <w:p>
            <w:pPr>
              <w:spacing w:before="275" w:line="560" w:lineRule="exact"/>
              <w:ind w:left="4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position w:val="25"/>
                <w:sz w:val="23"/>
                <w:szCs w:val="23"/>
              </w:rPr>
              <w:t>(盖章)</w:t>
            </w:r>
          </w:p>
          <w:p>
            <w:pPr>
              <w:spacing w:line="227" w:lineRule="auto"/>
              <w:ind w:left="46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>
      <w:r>
        <w:rPr>
          <w:rFonts w:hint="eastAsia" w:ascii="Times New Roman" w:hAnsi="Times New Roman" w:cs="Times New Roman"/>
          <w:kern w:val="0"/>
          <w:szCs w:val="24"/>
        </w:rPr>
        <w:t>备注：电子档标题注明“</w:t>
      </w:r>
      <w:r>
        <w:rPr>
          <w:rFonts w:hint="eastAsia" w:ascii="Times New Roman" w:hAnsi="Times New Roman" w:cs="Times New Roman"/>
          <w:szCs w:val="24"/>
        </w:rPr>
        <w:t>作品类别+</w:t>
      </w:r>
      <w:r>
        <w:rPr>
          <w:rFonts w:hint="eastAsia" w:ascii="Times New Roman" w:hAnsi="Times New Roman" w:cs="Times New Roman"/>
          <w:szCs w:val="24"/>
          <w:lang w:val="en-US" w:eastAsia="zh-CN"/>
        </w:rPr>
        <w:t>姓名+联系方式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</w:t>
      </w:r>
      <w:r>
        <w:rPr>
          <w:rFonts w:hint="eastAsia" w:ascii="Times New Roman" w:hAnsi="Times New Roman" w:cs="Times New Roman"/>
          <w:kern w:val="0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每</w:t>
      </w:r>
      <w:r>
        <w:rPr>
          <w:rFonts w:hint="eastAsia" w:ascii="Times New Roman" w:hAnsi="Times New Roman" w:cs="Times New Roman"/>
          <w:b/>
          <w:bCs/>
          <w:kern w:val="0"/>
          <w:szCs w:val="24"/>
          <w:lang w:val="en-US" w:eastAsia="zh-CN"/>
        </w:rPr>
        <w:t>个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作品单独一张</w:t>
      </w:r>
      <w:r>
        <w:rPr>
          <w:rFonts w:hint="eastAsia" w:ascii="Times New Roman" w:hAnsi="Times New Roman" w:cs="Times New Roman"/>
          <w:b/>
          <w:bCs/>
          <w:szCs w:val="24"/>
        </w:rPr>
        <w:t>表</w:t>
      </w:r>
      <w:r>
        <w:rPr>
          <w:rFonts w:ascii="Times New Roman" w:hAnsi="Times New Roman" w:cs="Times New Roman"/>
          <w:b/>
          <w:bCs/>
          <w:szCs w:val="24"/>
        </w:rPr>
        <w:t>。</w:t>
      </w:r>
    </w:p>
    <w:p>
      <w:pPr>
        <w:spacing w:line="226" w:lineRule="auto"/>
        <w:ind w:left="106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zUzMDJkMTZhZDAwMjgzZDM1ZTdlNzA3YjRmYjcifQ=="/>
  </w:docVars>
  <w:rsids>
    <w:rsidRoot w:val="00000000"/>
    <w:rsid w:val="3A8944B8"/>
    <w:rsid w:val="500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2022-05-24T03:34:40Z</dcterms:created>
  <dc:creator>镜湖水月新媒体工作室</dc:creator>
  <cp:lastModifiedBy>cwxcb123</cp:lastModifiedBy>
  <dcterms:modified xsi:type="dcterms:W3CDTF">2022-05-24T03:41:09Z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7B935B7B176342E2A4957AE358C5610B</vt:lpwstr>
  </property>
</Properties>
</file>