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color w:val="000000"/>
          <w:sz w:val="32"/>
          <w:szCs w:val="28"/>
        </w:rPr>
        <w:t>附件</w:t>
      </w:r>
      <w:r>
        <w:rPr>
          <w:rFonts w:eastAsia="方正仿宋_GBK"/>
          <w:color w:val="000000"/>
          <w:sz w:val="32"/>
          <w:szCs w:val="28"/>
        </w:rPr>
        <w:t>2</w:t>
      </w:r>
    </w:p>
    <w:p>
      <w:pPr>
        <w:spacing w:line="600" w:lineRule="exact"/>
        <w:jc w:val="center"/>
        <w:rPr>
          <w:rFonts w:eastAsia="方正小标宋_GBK"/>
          <w:b/>
          <w:color w:val="000000"/>
          <w:sz w:val="44"/>
          <w:szCs w:val="32"/>
        </w:rPr>
      </w:pPr>
      <w:r>
        <w:rPr>
          <w:rFonts w:hint="eastAsia" w:eastAsia="方正小标宋_GBK"/>
          <w:b/>
          <w:color w:val="000000"/>
          <w:sz w:val="44"/>
          <w:szCs w:val="32"/>
        </w:rPr>
        <w:t>创业计划书撰写说明</w:t>
      </w:r>
    </w:p>
    <w:p>
      <w:pPr>
        <w:spacing w:line="600" w:lineRule="exact"/>
        <w:jc w:val="center"/>
        <w:rPr>
          <w:rFonts w:eastAsia="方正小标宋_GBK"/>
          <w:b/>
          <w:color w:val="000000"/>
          <w:sz w:val="44"/>
          <w:szCs w:val="32"/>
        </w:rPr>
      </w:pPr>
      <w:r>
        <w:rPr>
          <w:rFonts w:hint="eastAsia" w:eastAsia="方正小标宋_GBK"/>
          <w:b/>
          <w:color w:val="000000"/>
          <w:sz w:val="44"/>
          <w:szCs w:val="32"/>
        </w:rPr>
        <w:t>（创业计划书必须包含的内容）</w:t>
      </w:r>
    </w:p>
    <w:p>
      <w:pPr>
        <w:spacing w:line="600" w:lineRule="exact"/>
        <w:jc w:val="center"/>
        <w:rPr>
          <w:rFonts w:eastAsia="方正小标宋_GBK"/>
          <w:b/>
          <w:color w:val="000000"/>
          <w:sz w:val="44"/>
          <w:szCs w:val="32"/>
        </w:rPr>
      </w:pPr>
    </w:p>
    <w:p>
      <w:pPr>
        <w:spacing w:before="156" w:beforeLines="50" w:line="600" w:lineRule="exact"/>
        <w:ind w:firstLine="784" w:firstLineChars="245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一、项目摘要。</w:t>
      </w:r>
      <w:r>
        <w:rPr>
          <w:rFonts w:hint="eastAsia" w:eastAsia="方正仿宋_GBK"/>
          <w:color w:val="000000"/>
          <w:sz w:val="32"/>
          <w:szCs w:val="28"/>
        </w:rPr>
        <w:t>摘要反映创业项目全貌，内容包括创业项目简介、项目市场前景分析、项目特色亮点、未来收益分析，以及前期准备情况。作为创业计划书中最重要的部分，一般放在最后步骤进行撰写。已经成立公司的需要撰写执行总结，包括写明公司成立时间、公司名称、地址、组织代码，以及经营情况，并附营业执照。</w:t>
      </w:r>
    </w:p>
    <w:p>
      <w:pPr>
        <w:spacing w:line="600" w:lineRule="exact"/>
        <w:ind w:firstLine="784" w:firstLineChars="245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二、产品或服务。</w:t>
      </w:r>
      <w:r>
        <w:rPr>
          <w:rFonts w:hint="eastAsia" w:eastAsia="方正仿宋_GBK"/>
          <w:color w:val="000000"/>
          <w:sz w:val="32"/>
          <w:szCs w:val="28"/>
        </w:rPr>
        <w:t>清晰界定创业项目提供的产品或服务具体是什么，内容包括产品的名称、特征及性能用途；产品的开发过程、品牌、专利及生命周期。</w:t>
      </w:r>
    </w:p>
    <w:p>
      <w:pPr>
        <w:spacing w:line="600" w:lineRule="exact"/>
        <w:ind w:firstLine="788" w:firstLineChars="246"/>
        <w:rPr>
          <w:rFonts w:eastAsia="方正仿宋_GBK"/>
          <w:b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三、商业模式。</w:t>
      </w:r>
      <w:r>
        <w:rPr>
          <w:rFonts w:hint="eastAsia" w:eastAsia="方正仿宋_GBK"/>
          <w:color w:val="000000"/>
          <w:sz w:val="32"/>
          <w:szCs w:val="28"/>
        </w:rPr>
        <w:t>详细阐述产品或服务解决了什么社会问题，满足了消费者什么需求，为顾客创造了什么价值；该产品或服务是如何盈利的，描述盈利的方式和流程；实现该产品或服务的盈利所需要的资源和能力。</w:t>
      </w:r>
    </w:p>
    <w:p>
      <w:pPr>
        <w:spacing w:line="600" w:lineRule="exact"/>
        <w:ind w:firstLine="784" w:firstLineChars="245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四、市场分析。</w:t>
      </w:r>
      <w:r>
        <w:rPr>
          <w:rFonts w:hint="eastAsia" w:eastAsia="方正仿宋_GBK"/>
          <w:color w:val="000000"/>
          <w:sz w:val="32"/>
          <w:szCs w:val="28"/>
        </w:rPr>
        <w:t>全面分析产品或服务所在行业的发展现状，市场前景和竞争力情况（现在和潜在的竞争者市场），顾客购买情况，为产品的定价、营销及分销渠道做好准备。</w:t>
      </w:r>
    </w:p>
    <w:p>
      <w:pPr>
        <w:spacing w:line="600" w:lineRule="exact"/>
        <w:ind w:firstLine="784" w:firstLineChars="245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五、团队结构及管理。</w:t>
      </w:r>
      <w:r>
        <w:rPr>
          <w:rFonts w:hint="eastAsia" w:eastAsia="方正仿宋_GBK"/>
          <w:color w:val="000000"/>
          <w:sz w:val="32"/>
          <w:szCs w:val="28"/>
        </w:rPr>
        <w:t>全面分析团队成员的知识、能力和经验优势，团队成员结构要互补，职责分工要明确，股权和利益分配关系要明晰，团队激励机制要健全。</w:t>
      </w:r>
    </w:p>
    <w:p>
      <w:pPr>
        <w:spacing w:line="600" w:lineRule="exact"/>
        <w:ind w:firstLine="784" w:firstLineChars="245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六、营销计划。</w:t>
      </w:r>
      <w:r>
        <w:rPr>
          <w:rFonts w:hint="eastAsia" w:eastAsia="方正仿宋_GBK"/>
          <w:color w:val="000000"/>
          <w:sz w:val="32"/>
          <w:szCs w:val="28"/>
        </w:rPr>
        <w:t>详细分析市场现状，制定有效的营销策略，吸引消费者。内容包括营销渠道的选择和营销网络的建设、广告策略和促销策略、价格策略、市场营销中意外情况的应急对策等。</w:t>
      </w:r>
    </w:p>
    <w:p>
      <w:pPr>
        <w:spacing w:line="600" w:lineRule="exact"/>
        <w:ind w:firstLine="784" w:firstLineChars="245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七、经营计划。</w:t>
      </w:r>
      <w:r>
        <w:rPr>
          <w:rFonts w:hint="eastAsia" w:eastAsia="方正仿宋_GBK"/>
          <w:color w:val="000000"/>
          <w:sz w:val="32"/>
          <w:szCs w:val="28"/>
        </w:rPr>
        <w:t>阐述该产品或服务未来的战略计划及经营过程，内容要详细，细节要明确，要重点围绕战略和经营目标，做好生产要素（人、财、物）的合理分配和使用计划。</w:t>
      </w:r>
    </w:p>
    <w:p>
      <w:pPr>
        <w:spacing w:line="600" w:lineRule="exact"/>
        <w:ind w:firstLine="784" w:firstLineChars="245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八、财务计划。</w:t>
      </w:r>
      <w:r>
        <w:rPr>
          <w:rFonts w:hint="eastAsia" w:eastAsia="方正仿宋_GBK"/>
          <w:color w:val="000000"/>
          <w:sz w:val="32"/>
          <w:szCs w:val="28"/>
        </w:rPr>
        <w:t>财务计划反映项目未来经营的财务损益状况，从而判断项目的价值和前景。内容包括经费筹集方案、项目收入、项目支出，以及产品的技术改进和更新换代成本等。</w:t>
      </w:r>
    </w:p>
    <w:p>
      <w:pPr>
        <w:spacing w:line="600" w:lineRule="exact"/>
        <w:ind w:firstLine="800" w:firstLineChars="250"/>
        <w:rPr>
          <w:rFonts w:eastAsia="方正仿宋_GBK"/>
          <w:b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九、风险分析及对策。</w:t>
      </w:r>
      <w:r>
        <w:rPr>
          <w:rFonts w:hint="eastAsia" w:eastAsia="方正仿宋_GBK"/>
          <w:color w:val="000000"/>
          <w:sz w:val="32"/>
          <w:szCs w:val="28"/>
        </w:rPr>
        <w:t>创业者对项目实施过程中可能遇到的风险，包括技术风险、市场风险、管理风险、财务风险、团队管理，其他不可预见的风险提出有效的风险控制和防范手段。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sz w:val="32"/>
          <w:szCs w:val="28"/>
        </w:rPr>
      </w:pPr>
      <w:r>
        <w:rPr>
          <w:rFonts w:hint="eastAsia" w:eastAsia="方正仿宋_GBK"/>
          <w:b/>
          <w:color w:val="000000"/>
          <w:sz w:val="32"/>
          <w:szCs w:val="28"/>
        </w:rPr>
        <w:t>十、附录。</w:t>
      </w:r>
      <w:r>
        <w:rPr>
          <w:rFonts w:hint="eastAsia" w:eastAsia="方正仿宋_GBK"/>
          <w:color w:val="000000"/>
          <w:sz w:val="32"/>
          <w:szCs w:val="28"/>
        </w:rPr>
        <w:t>附录是对创业计划的补充说明，证明计划的现实性和可行性。内容包括媒体关于产品的报道、产品样品图片和说明、专利技术信息、合作者和消费者来信、市场调查等</w:t>
      </w:r>
      <w:r>
        <w:rPr>
          <w:rFonts w:eastAsia="方正仿宋_GBK"/>
          <w:color w:val="000000"/>
          <w:sz w:val="32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E1DB1"/>
    <w:rsid w:val="2EA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2018-10-24T01:52:00Z</dcterms:created>
  <dc:creator>Brehme</dc:creator>
  <cp:lastModifiedBy>Brehme</cp:lastModifiedBy>
  <dcterms:modified xsi:type="dcterms:W3CDTF">2018-10-24T01:52:09Z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